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DEE564" w14:textId="3924E915" w:rsidR="00261E1A" w:rsidRPr="00261E1A" w:rsidRDefault="00261E1A" w:rsidP="00261E1A">
      <w:pPr>
        <w:rPr>
          <w:rFonts w:ascii="仿宋" w:eastAsia="仿宋" w:hAnsi="仿宋"/>
          <w:sz w:val="28"/>
          <w:szCs w:val="44"/>
        </w:rPr>
      </w:pPr>
      <w:r w:rsidRPr="00261E1A">
        <w:rPr>
          <w:rFonts w:ascii="仿宋" w:eastAsia="仿宋" w:hAnsi="仿宋" w:hint="eastAsia"/>
          <w:sz w:val="28"/>
          <w:szCs w:val="44"/>
        </w:rPr>
        <w:t>附件一</w:t>
      </w:r>
      <w:r w:rsidRPr="00261E1A">
        <w:rPr>
          <w:rFonts w:ascii="仿宋" w:eastAsia="仿宋" w:hAnsi="仿宋"/>
          <w:sz w:val="28"/>
          <w:szCs w:val="44"/>
        </w:rPr>
        <w:t>：</w:t>
      </w:r>
    </w:p>
    <w:p w14:paraId="419343B7" w14:textId="3C8BD359" w:rsidR="003824B0" w:rsidRPr="000F46BD" w:rsidRDefault="000B219A" w:rsidP="00821D47">
      <w:pPr>
        <w:jc w:val="center"/>
        <w:rPr>
          <w:rFonts w:ascii="仿宋" w:eastAsia="仿宋" w:hAnsi="仿宋"/>
          <w:b/>
          <w:sz w:val="44"/>
          <w:szCs w:val="44"/>
        </w:rPr>
      </w:pPr>
      <w:r w:rsidRPr="000F46BD">
        <w:rPr>
          <w:rFonts w:ascii="仿宋" w:eastAsia="仿宋" w:hAnsi="仿宋" w:hint="eastAsia"/>
          <w:b/>
          <w:sz w:val="44"/>
          <w:szCs w:val="44"/>
        </w:rPr>
        <w:t>吉林省高校机器人大赛章程</w:t>
      </w:r>
    </w:p>
    <w:p w14:paraId="4999A928" w14:textId="77777777" w:rsidR="000B219A" w:rsidRPr="009916B1" w:rsidRDefault="000B219A" w:rsidP="000B66B3">
      <w:pPr>
        <w:adjustRightInd w:val="0"/>
        <w:snapToGrid w:val="0"/>
        <w:jc w:val="center"/>
        <w:outlineLvl w:val="0"/>
        <w:rPr>
          <w:rFonts w:ascii="仿宋" w:eastAsia="仿宋" w:hAnsi="仿宋" w:cs="Times New Roman"/>
          <w:kern w:val="0"/>
          <w:sz w:val="22"/>
          <w:szCs w:val="23"/>
        </w:rPr>
      </w:pPr>
      <w:r w:rsidRPr="009916B1">
        <w:rPr>
          <w:rFonts w:ascii="仿宋" w:eastAsia="仿宋" w:hAnsi="仿宋" w:cs="Times New Roman" w:hint="eastAsia"/>
          <w:kern w:val="0"/>
          <w:sz w:val="22"/>
          <w:szCs w:val="23"/>
        </w:rPr>
        <w:t>（2017年修订）</w:t>
      </w:r>
    </w:p>
    <w:p w14:paraId="1C3CB509" w14:textId="77777777" w:rsidR="004531F9" w:rsidRPr="000F46BD" w:rsidRDefault="004531F9" w:rsidP="004531F9">
      <w:pPr>
        <w:adjustRightInd w:val="0"/>
        <w:snapToGrid w:val="0"/>
        <w:jc w:val="center"/>
        <w:rPr>
          <w:rFonts w:ascii="仿宋" w:eastAsia="仿宋" w:hAnsi="仿宋"/>
          <w:b/>
          <w:sz w:val="52"/>
          <w:szCs w:val="52"/>
        </w:rPr>
      </w:pPr>
    </w:p>
    <w:p w14:paraId="26FB5007" w14:textId="77777777" w:rsidR="007E75A4" w:rsidRPr="000F46BD" w:rsidRDefault="007E75A4" w:rsidP="007E75A4">
      <w:pPr>
        <w:widowControl/>
        <w:spacing w:after="75" w:line="360" w:lineRule="atLeast"/>
        <w:jc w:val="center"/>
        <w:rPr>
          <w:rFonts w:ascii="微软雅黑" w:eastAsia="微软雅黑" w:hAnsi="微软雅黑" w:cs="Times New Roman"/>
          <w:b/>
          <w:kern w:val="0"/>
          <w:sz w:val="22"/>
          <w:szCs w:val="21"/>
        </w:rPr>
      </w:pPr>
      <w:r w:rsidRPr="000F46BD">
        <w:rPr>
          <w:rFonts w:ascii="微软雅黑" w:eastAsia="微软雅黑" w:hAnsi="微软雅黑" w:cs="Times New Roman" w:hint="eastAsia"/>
          <w:b/>
          <w:bCs/>
          <w:kern w:val="0"/>
          <w:sz w:val="28"/>
        </w:rPr>
        <w:t>第一章 总则</w:t>
      </w:r>
    </w:p>
    <w:p w14:paraId="271D9EBA" w14:textId="4D5EF4D2" w:rsidR="008D2C18" w:rsidRPr="009916B1" w:rsidRDefault="00416390" w:rsidP="00A7025F">
      <w:pPr>
        <w:adjustRightInd w:val="0"/>
        <w:snapToGrid w:val="0"/>
        <w:spacing w:line="360" w:lineRule="auto"/>
        <w:ind w:firstLineChars="200" w:firstLine="560"/>
        <w:rPr>
          <w:rFonts w:ascii="仿宋" w:eastAsia="仿宋" w:hAnsi="仿宋"/>
          <w:sz w:val="28"/>
          <w:szCs w:val="28"/>
        </w:rPr>
      </w:pPr>
      <w:r w:rsidRPr="009916B1">
        <w:rPr>
          <w:rFonts w:ascii="仿宋" w:eastAsia="仿宋" w:hAnsi="仿宋"/>
          <w:sz w:val="28"/>
          <w:szCs w:val="28"/>
        </w:rPr>
        <w:t>第</w:t>
      </w:r>
      <w:r w:rsidRPr="009916B1">
        <w:rPr>
          <w:rFonts w:ascii="仿宋" w:eastAsia="仿宋" w:hAnsi="仿宋"/>
          <w:sz w:val="28"/>
          <w:szCs w:val="28"/>
        </w:rPr>
        <w:fldChar w:fldCharType="begin"/>
      </w:r>
      <w:r w:rsidRPr="009916B1">
        <w:rPr>
          <w:rFonts w:ascii="仿宋" w:eastAsia="仿宋" w:hAnsi="仿宋"/>
          <w:sz w:val="28"/>
          <w:szCs w:val="28"/>
        </w:rPr>
        <w:instrText xml:space="preserve"> SEQ 第 \* CHINESENUM3 </w:instrText>
      </w:r>
      <w:r w:rsidRPr="009916B1">
        <w:rPr>
          <w:rFonts w:ascii="仿宋" w:eastAsia="仿宋" w:hAnsi="仿宋"/>
          <w:sz w:val="28"/>
          <w:szCs w:val="28"/>
        </w:rPr>
        <w:fldChar w:fldCharType="separate"/>
      </w:r>
      <w:r w:rsidR="00B1374F" w:rsidRPr="009916B1">
        <w:rPr>
          <w:rFonts w:ascii="仿宋" w:eastAsia="仿宋" w:hAnsi="仿宋"/>
          <w:sz w:val="28"/>
          <w:szCs w:val="28"/>
        </w:rPr>
        <w:t>一</w:t>
      </w:r>
      <w:r w:rsidRPr="009916B1">
        <w:rPr>
          <w:rFonts w:ascii="仿宋" w:eastAsia="仿宋" w:hAnsi="仿宋"/>
          <w:sz w:val="28"/>
          <w:szCs w:val="28"/>
        </w:rPr>
        <w:fldChar w:fldCharType="end"/>
      </w:r>
      <w:r w:rsidRPr="009916B1">
        <w:rPr>
          <w:rFonts w:ascii="仿宋" w:eastAsia="仿宋" w:hAnsi="仿宋" w:hint="eastAsia"/>
          <w:sz w:val="28"/>
          <w:szCs w:val="28"/>
        </w:rPr>
        <w:t>条</w:t>
      </w:r>
      <w:r w:rsidR="005F67A4" w:rsidRPr="005F67A4">
        <w:rPr>
          <w:rFonts w:ascii="仿宋" w:eastAsia="仿宋" w:hAnsi="仿宋" w:hint="eastAsia"/>
          <w:sz w:val="28"/>
          <w:szCs w:val="28"/>
        </w:rPr>
        <w:t xml:space="preserve">　为贯彻落实《吉林省人民政府办公厅关于深化高等学校教育教学改革 促进大学生创新创业的实施意见》（吉政办发〔2015〕43号）</w:t>
      </w:r>
      <w:r w:rsidR="005F67A4">
        <w:rPr>
          <w:rFonts w:ascii="仿宋" w:eastAsia="仿宋" w:hAnsi="仿宋" w:hint="eastAsia"/>
          <w:sz w:val="28"/>
          <w:szCs w:val="28"/>
        </w:rPr>
        <w:t>和</w:t>
      </w:r>
      <w:r w:rsidR="005F67A4" w:rsidRPr="009916B1">
        <w:rPr>
          <w:rFonts w:ascii="仿宋" w:eastAsia="仿宋" w:hAnsi="仿宋"/>
          <w:sz w:val="28"/>
          <w:szCs w:val="28"/>
        </w:rPr>
        <w:t>《吉林省普通本科高等学校大学生学科竞赛管理办法（暂行）》（吉教高字〔2015〕25号）</w:t>
      </w:r>
      <w:r w:rsidR="005F67A4" w:rsidRPr="005F67A4">
        <w:rPr>
          <w:rFonts w:ascii="仿宋" w:eastAsia="仿宋" w:hAnsi="仿宋" w:hint="eastAsia"/>
          <w:sz w:val="28"/>
          <w:szCs w:val="28"/>
        </w:rPr>
        <w:t>，引导大学生积极投身科技创新活动中来，</w:t>
      </w:r>
      <w:r w:rsidR="005F67A4" w:rsidRPr="005F67A4">
        <w:rPr>
          <w:rFonts w:ascii="仿宋" w:eastAsia="仿宋" w:hAnsi="仿宋"/>
          <w:sz w:val="28"/>
          <w:szCs w:val="28"/>
        </w:rPr>
        <w:t>培养大学生创新意识、创意思</w:t>
      </w:r>
      <w:bookmarkStart w:id="0" w:name="_GoBack"/>
      <w:bookmarkEnd w:id="0"/>
      <w:r w:rsidR="005F67A4" w:rsidRPr="005F67A4">
        <w:rPr>
          <w:rFonts w:ascii="仿宋" w:eastAsia="仿宋" w:hAnsi="仿宋"/>
          <w:sz w:val="28"/>
          <w:szCs w:val="28"/>
        </w:rPr>
        <w:t>维、创业能力以及团队协同实战精神</w:t>
      </w:r>
      <w:r w:rsidR="005F67A4" w:rsidRPr="005F67A4">
        <w:rPr>
          <w:rFonts w:ascii="仿宋" w:eastAsia="仿宋" w:hAnsi="仿宋" w:hint="eastAsia"/>
          <w:sz w:val="28"/>
          <w:szCs w:val="28"/>
        </w:rPr>
        <w:t>，</w:t>
      </w:r>
      <w:r w:rsidR="004E5D5B" w:rsidRPr="009916B1">
        <w:rPr>
          <w:rFonts w:ascii="仿宋" w:eastAsia="仿宋" w:hAnsi="仿宋" w:hint="eastAsia"/>
          <w:sz w:val="28"/>
          <w:szCs w:val="28"/>
        </w:rPr>
        <w:t>决定组织吉林省高校机器人大赛。</w:t>
      </w:r>
    </w:p>
    <w:p w14:paraId="53508F52" w14:textId="69EDBE32" w:rsidR="004E5D5B" w:rsidRPr="009916B1" w:rsidRDefault="00416390" w:rsidP="004E5D5B">
      <w:pPr>
        <w:adjustRightInd w:val="0"/>
        <w:snapToGrid w:val="0"/>
        <w:spacing w:line="360" w:lineRule="auto"/>
        <w:ind w:firstLineChars="200" w:firstLine="560"/>
        <w:rPr>
          <w:rFonts w:ascii="仿宋" w:eastAsia="仿宋" w:hAnsi="仿宋"/>
          <w:sz w:val="28"/>
          <w:szCs w:val="28"/>
        </w:rPr>
      </w:pPr>
      <w:r w:rsidRPr="009916B1">
        <w:rPr>
          <w:rFonts w:ascii="仿宋" w:eastAsia="仿宋" w:hAnsi="仿宋"/>
          <w:sz w:val="28"/>
          <w:szCs w:val="28"/>
        </w:rPr>
        <w:t>第</w:t>
      </w:r>
      <w:r w:rsidRPr="009916B1">
        <w:rPr>
          <w:rFonts w:ascii="仿宋" w:eastAsia="仿宋" w:hAnsi="仿宋"/>
          <w:sz w:val="28"/>
          <w:szCs w:val="28"/>
        </w:rPr>
        <w:fldChar w:fldCharType="begin"/>
      </w:r>
      <w:r w:rsidRPr="009916B1">
        <w:rPr>
          <w:rFonts w:ascii="仿宋" w:eastAsia="仿宋" w:hAnsi="仿宋"/>
          <w:sz w:val="28"/>
          <w:szCs w:val="28"/>
        </w:rPr>
        <w:instrText xml:space="preserve"> SEQ 第 \* CHINESENUM3 </w:instrText>
      </w:r>
      <w:r w:rsidRPr="009916B1">
        <w:rPr>
          <w:rFonts w:ascii="仿宋" w:eastAsia="仿宋" w:hAnsi="仿宋"/>
          <w:sz w:val="28"/>
          <w:szCs w:val="28"/>
        </w:rPr>
        <w:fldChar w:fldCharType="separate"/>
      </w:r>
      <w:r w:rsidR="00B1374F" w:rsidRPr="009916B1">
        <w:rPr>
          <w:rFonts w:ascii="仿宋" w:eastAsia="仿宋" w:hAnsi="仿宋"/>
          <w:sz w:val="28"/>
          <w:szCs w:val="28"/>
        </w:rPr>
        <w:t>二</w:t>
      </w:r>
      <w:r w:rsidRPr="009916B1">
        <w:rPr>
          <w:rFonts w:ascii="仿宋" w:eastAsia="仿宋" w:hAnsi="仿宋"/>
          <w:sz w:val="28"/>
          <w:szCs w:val="28"/>
        </w:rPr>
        <w:fldChar w:fldCharType="end"/>
      </w:r>
      <w:r w:rsidR="00400657" w:rsidRPr="009916B1">
        <w:rPr>
          <w:rFonts w:ascii="仿宋" w:eastAsia="仿宋" w:hAnsi="仿宋" w:hint="eastAsia"/>
          <w:sz w:val="28"/>
          <w:szCs w:val="28"/>
        </w:rPr>
        <w:t>条</w:t>
      </w:r>
      <w:r w:rsidR="004E5D5B" w:rsidRPr="009916B1">
        <w:rPr>
          <w:rFonts w:ascii="仿宋" w:eastAsia="仿宋" w:hAnsi="仿宋" w:hint="eastAsia"/>
          <w:sz w:val="28"/>
          <w:szCs w:val="28"/>
        </w:rPr>
        <w:t xml:space="preserve"> 大赛是在</w:t>
      </w:r>
      <w:r w:rsidR="004E5D5B" w:rsidRPr="009916B1">
        <w:rPr>
          <w:rFonts w:ascii="仿宋" w:eastAsia="仿宋" w:hAnsi="仿宋"/>
          <w:sz w:val="28"/>
          <w:szCs w:val="28"/>
        </w:rPr>
        <w:t>吉林省</w:t>
      </w:r>
      <w:r w:rsidR="004E5D5B" w:rsidRPr="009916B1">
        <w:rPr>
          <w:rFonts w:ascii="仿宋" w:eastAsia="仿宋" w:hAnsi="仿宋" w:hint="eastAsia"/>
          <w:sz w:val="28"/>
          <w:szCs w:val="28"/>
        </w:rPr>
        <w:t>教育厅和</w:t>
      </w:r>
      <w:r w:rsidR="004E5D5B" w:rsidRPr="009916B1">
        <w:rPr>
          <w:rFonts w:ascii="仿宋" w:eastAsia="仿宋" w:hAnsi="仿宋"/>
          <w:sz w:val="28"/>
          <w:szCs w:val="28"/>
        </w:rPr>
        <w:t>吉林省科学技术协会</w:t>
      </w:r>
      <w:r w:rsidR="004E5D5B" w:rsidRPr="009916B1">
        <w:rPr>
          <w:rFonts w:ascii="仿宋" w:eastAsia="仿宋" w:hAnsi="仿宋" w:hint="eastAsia"/>
          <w:sz w:val="28"/>
          <w:szCs w:val="28"/>
        </w:rPr>
        <w:t>指导下由</w:t>
      </w:r>
      <w:r w:rsidR="004E5D5B" w:rsidRPr="009916B1">
        <w:rPr>
          <w:rFonts w:ascii="仿宋" w:eastAsia="仿宋" w:hAnsi="仿宋"/>
          <w:sz w:val="28"/>
          <w:szCs w:val="28"/>
        </w:rPr>
        <w:t>吉林大学</w:t>
      </w:r>
      <w:r w:rsidR="004E5D5B" w:rsidRPr="009916B1">
        <w:rPr>
          <w:rFonts w:ascii="仿宋" w:eastAsia="仿宋" w:hAnsi="仿宋" w:hint="eastAsia"/>
          <w:sz w:val="28"/>
          <w:szCs w:val="28"/>
        </w:rPr>
        <w:t>和</w:t>
      </w:r>
      <w:r w:rsidR="004E5D5B" w:rsidRPr="009916B1">
        <w:rPr>
          <w:rFonts w:ascii="仿宋" w:eastAsia="仿宋" w:hAnsi="仿宋"/>
          <w:sz w:val="28"/>
          <w:szCs w:val="28"/>
        </w:rPr>
        <w:t>吉林省</w:t>
      </w:r>
      <w:r w:rsidR="004E5D5B" w:rsidRPr="009916B1">
        <w:rPr>
          <w:rFonts w:ascii="仿宋" w:eastAsia="仿宋" w:hAnsi="仿宋" w:hint="eastAsia"/>
          <w:sz w:val="28"/>
          <w:szCs w:val="28"/>
        </w:rPr>
        <w:t>人工智能</w:t>
      </w:r>
      <w:r w:rsidR="004E5D5B" w:rsidRPr="009916B1">
        <w:rPr>
          <w:rFonts w:ascii="仿宋" w:eastAsia="仿宋" w:hAnsi="仿宋"/>
          <w:sz w:val="28"/>
          <w:szCs w:val="28"/>
        </w:rPr>
        <w:t>学会</w:t>
      </w:r>
      <w:r w:rsidR="004E5D5B" w:rsidRPr="009916B1">
        <w:rPr>
          <w:rFonts w:ascii="仿宋" w:eastAsia="仿宋" w:hAnsi="仿宋" w:hint="eastAsia"/>
          <w:sz w:val="28"/>
          <w:szCs w:val="28"/>
        </w:rPr>
        <w:t>主办的一项面向吉林省高校的机器人竞赛。</w:t>
      </w:r>
    </w:p>
    <w:p w14:paraId="01BA94FD" w14:textId="50603F1E" w:rsidR="003619A5" w:rsidRPr="009916B1" w:rsidRDefault="00416390" w:rsidP="009916B1">
      <w:pPr>
        <w:adjustRightInd w:val="0"/>
        <w:snapToGrid w:val="0"/>
        <w:spacing w:line="360" w:lineRule="auto"/>
        <w:ind w:firstLineChars="200" w:firstLine="560"/>
        <w:rPr>
          <w:rFonts w:ascii="仿宋" w:eastAsia="仿宋" w:hAnsi="仿宋"/>
          <w:sz w:val="28"/>
          <w:szCs w:val="28"/>
        </w:rPr>
      </w:pPr>
      <w:r w:rsidRPr="009916B1">
        <w:rPr>
          <w:rFonts w:ascii="仿宋" w:eastAsia="仿宋" w:hAnsi="仿宋"/>
          <w:sz w:val="28"/>
          <w:szCs w:val="28"/>
        </w:rPr>
        <w:t>第</w:t>
      </w:r>
      <w:r w:rsidRPr="009916B1">
        <w:rPr>
          <w:rFonts w:ascii="仿宋" w:eastAsia="仿宋" w:hAnsi="仿宋"/>
          <w:sz w:val="28"/>
          <w:szCs w:val="28"/>
        </w:rPr>
        <w:fldChar w:fldCharType="begin"/>
      </w:r>
      <w:r w:rsidRPr="009916B1">
        <w:rPr>
          <w:rFonts w:ascii="仿宋" w:eastAsia="仿宋" w:hAnsi="仿宋"/>
          <w:sz w:val="28"/>
          <w:szCs w:val="28"/>
        </w:rPr>
        <w:instrText xml:space="preserve"> SEQ 第 \* CHINESENUM3 </w:instrText>
      </w:r>
      <w:r w:rsidRPr="009916B1">
        <w:rPr>
          <w:rFonts w:ascii="仿宋" w:eastAsia="仿宋" w:hAnsi="仿宋"/>
          <w:sz w:val="28"/>
          <w:szCs w:val="28"/>
        </w:rPr>
        <w:fldChar w:fldCharType="separate"/>
      </w:r>
      <w:r w:rsidR="00B1374F" w:rsidRPr="009916B1">
        <w:rPr>
          <w:rFonts w:ascii="仿宋" w:eastAsia="仿宋" w:hAnsi="仿宋"/>
          <w:sz w:val="28"/>
          <w:szCs w:val="28"/>
        </w:rPr>
        <w:t>三</w:t>
      </w:r>
      <w:r w:rsidRPr="009916B1">
        <w:rPr>
          <w:rFonts w:ascii="仿宋" w:eastAsia="仿宋" w:hAnsi="仿宋"/>
          <w:sz w:val="28"/>
          <w:szCs w:val="28"/>
        </w:rPr>
        <w:fldChar w:fldCharType="end"/>
      </w:r>
      <w:r w:rsidR="00940F3C" w:rsidRPr="009916B1">
        <w:rPr>
          <w:rFonts w:ascii="仿宋" w:eastAsia="仿宋" w:hAnsi="仿宋" w:hint="eastAsia"/>
          <w:sz w:val="28"/>
          <w:szCs w:val="28"/>
        </w:rPr>
        <w:t>条</w:t>
      </w:r>
      <w:r w:rsidR="004E5D5B" w:rsidRPr="009916B1">
        <w:rPr>
          <w:rFonts w:ascii="仿宋" w:eastAsia="仿宋" w:hAnsi="仿宋" w:hint="eastAsia"/>
          <w:sz w:val="28"/>
          <w:szCs w:val="28"/>
        </w:rPr>
        <w:t xml:space="preserve"> </w:t>
      </w:r>
      <w:r w:rsidR="000E08FA" w:rsidRPr="009916B1">
        <w:rPr>
          <w:rFonts w:ascii="仿宋" w:eastAsia="仿宋" w:hAnsi="仿宋" w:hint="eastAsia"/>
          <w:sz w:val="28"/>
          <w:szCs w:val="28"/>
        </w:rPr>
        <w:t>大赛</w:t>
      </w:r>
      <w:r w:rsidR="00940F3C" w:rsidRPr="009916B1">
        <w:rPr>
          <w:rFonts w:ascii="仿宋" w:eastAsia="仿宋" w:hAnsi="仿宋" w:hint="eastAsia"/>
          <w:sz w:val="28"/>
          <w:szCs w:val="28"/>
        </w:rPr>
        <w:t>以机器人项目为载体</w:t>
      </w:r>
      <w:r w:rsidR="00064CD9" w:rsidRPr="009916B1">
        <w:rPr>
          <w:rFonts w:ascii="仿宋" w:eastAsia="仿宋" w:hAnsi="仿宋" w:hint="eastAsia"/>
          <w:sz w:val="28"/>
          <w:szCs w:val="28"/>
        </w:rPr>
        <w:t>，</w:t>
      </w:r>
      <w:r w:rsidR="00940F3C" w:rsidRPr="009916B1">
        <w:rPr>
          <w:rFonts w:ascii="仿宋" w:eastAsia="仿宋" w:hAnsi="仿宋" w:hint="eastAsia"/>
          <w:sz w:val="28"/>
          <w:szCs w:val="28"/>
        </w:rPr>
        <w:t>引导学生自主探究、动手实践、团队合作</w:t>
      </w:r>
      <w:r w:rsidR="00CC2355" w:rsidRPr="009916B1">
        <w:rPr>
          <w:rFonts w:ascii="仿宋" w:eastAsia="仿宋" w:hAnsi="仿宋" w:hint="eastAsia"/>
          <w:sz w:val="28"/>
          <w:szCs w:val="28"/>
        </w:rPr>
        <w:t>，深层次感受</w:t>
      </w:r>
      <w:r w:rsidR="00940F3C" w:rsidRPr="009916B1">
        <w:rPr>
          <w:rFonts w:ascii="仿宋" w:eastAsia="仿宋" w:hAnsi="仿宋" w:hint="eastAsia"/>
          <w:sz w:val="28"/>
          <w:szCs w:val="28"/>
        </w:rPr>
        <w:t>多学科交叉融合的魅力，</w:t>
      </w:r>
      <w:r w:rsidR="003619A5" w:rsidRPr="009916B1">
        <w:rPr>
          <w:rFonts w:ascii="仿宋" w:eastAsia="仿宋" w:hAnsi="仿宋" w:hint="eastAsia"/>
          <w:sz w:val="28"/>
          <w:szCs w:val="28"/>
        </w:rPr>
        <w:t>提高跨学科的思维能力</w:t>
      </w:r>
      <w:r w:rsidR="00940F3C" w:rsidRPr="009916B1">
        <w:rPr>
          <w:rFonts w:ascii="仿宋" w:eastAsia="仿宋" w:hAnsi="仿宋" w:hint="eastAsia"/>
          <w:sz w:val="28"/>
          <w:szCs w:val="28"/>
        </w:rPr>
        <w:t>。</w:t>
      </w:r>
    </w:p>
    <w:p w14:paraId="1F8EA8F2" w14:textId="77777777" w:rsidR="007E75A4" w:rsidRPr="000F46BD" w:rsidRDefault="007E75A4" w:rsidP="007E75A4">
      <w:pPr>
        <w:widowControl/>
        <w:spacing w:after="75" w:line="360" w:lineRule="atLeast"/>
        <w:jc w:val="center"/>
        <w:rPr>
          <w:rFonts w:ascii="微软雅黑" w:eastAsia="微软雅黑" w:hAnsi="微软雅黑" w:cs="Times New Roman"/>
          <w:b/>
          <w:kern w:val="0"/>
          <w:sz w:val="22"/>
          <w:szCs w:val="21"/>
        </w:rPr>
      </w:pPr>
      <w:r w:rsidRPr="000F46BD">
        <w:rPr>
          <w:rFonts w:ascii="微软雅黑" w:eastAsia="微软雅黑" w:hAnsi="微软雅黑" w:cs="Times New Roman" w:hint="eastAsia"/>
          <w:b/>
          <w:bCs/>
          <w:kern w:val="0"/>
          <w:sz w:val="28"/>
        </w:rPr>
        <w:t>第二章 组织机构及职责</w:t>
      </w:r>
    </w:p>
    <w:p w14:paraId="3EDD1FDA" w14:textId="02E0FBEF" w:rsidR="001B3006" w:rsidRPr="009916B1" w:rsidRDefault="00416390" w:rsidP="00F72B8A">
      <w:pPr>
        <w:adjustRightInd w:val="0"/>
        <w:snapToGrid w:val="0"/>
        <w:spacing w:line="360" w:lineRule="auto"/>
        <w:ind w:firstLineChars="200" w:firstLine="560"/>
        <w:rPr>
          <w:rFonts w:ascii="仿宋" w:eastAsia="仿宋" w:hAnsi="仿宋"/>
          <w:sz w:val="28"/>
          <w:szCs w:val="28"/>
        </w:rPr>
      </w:pPr>
      <w:r w:rsidRPr="009916B1">
        <w:rPr>
          <w:rFonts w:ascii="仿宋" w:eastAsia="仿宋" w:hAnsi="仿宋"/>
          <w:sz w:val="28"/>
          <w:szCs w:val="28"/>
        </w:rPr>
        <w:t>第</w:t>
      </w:r>
      <w:r w:rsidRPr="009916B1">
        <w:rPr>
          <w:rFonts w:ascii="仿宋" w:eastAsia="仿宋" w:hAnsi="仿宋"/>
          <w:sz w:val="28"/>
          <w:szCs w:val="28"/>
        </w:rPr>
        <w:fldChar w:fldCharType="begin"/>
      </w:r>
      <w:r w:rsidRPr="009916B1">
        <w:rPr>
          <w:rFonts w:ascii="仿宋" w:eastAsia="仿宋" w:hAnsi="仿宋"/>
          <w:sz w:val="28"/>
          <w:szCs w:val="28"/>
        </w:rPr>
        <w:instrText xml:space="preserve"> SEQ 第 \* CHINESENUM3 </w:instrText>
      </w:r>
      <w:r w:rsidRPr="009916B1">
        <w:rPr>
          <w:rFonts w:ascii="仿宋" w:eastAsia="仿宋" w:hAnsi="仿宋"/>
          <w:sz w:val="28"/>
          <w:szCs w:val="28"/>
        </w:rPr>
        <w:fldChar w:fldCharType="separate"/>
      </w:r>
      <w:r w:rsidR="00B1374F" w:rsidRPr="009916B1">
        <w:rPr>
          <w:rFonts w:ascii="仿宋" w:eastAsia="仿宋" w:hAnsi="仿宋"/>
          <w:noProof/>
          <w:sz w:val="28"/>
          <w:szCs w:val="28"/>
        </w:rPr>
        <w:t>四</w:t>
      </w:r>
      <w:r w:rsidRPr="009916B1">
        <w:rPr>
          <w:rFonts w:ascii="仿宋" w:eastAsia="仿宋" w:hAnsi="仿宋"/>
          <w:sz w:val="28"/>
          <w:szCs w:val="28"/>
        </w:rPr>
        <w:fldChar w:fldCharType="end"/>
      </w:r>
      <w:r w:rsidR="001B3006" w:rsidRPr="009916B1">
        <w:rPr>
          <w:rFonts w:ascii="仿宋" w:eastAsia="仿宋" w:hAnsi="仿宋" w:hint="eastAsia"/>
          <w:sz w:val="28"/>
          <w:szCs w:val="28"/>
        </w:rPr>
        <w:t>条 吉林省高校机器人大赛由</w:t>
      </w:r>
      <w:r w:rsidR="00B60A4F" w:rsidRPr="009916B1">
        <w:rPr>
          <w:rFonts w:ascii="仿宋" w:eastAsia="仿宋" w:hAnsi="仿宋" w:hint="eastAsia"/>
          <w:sz w:val="28"/>
          <w:szCs w:val="28"/>
        </w:rPr>
        <w:t>吉林省人工智能学会</w:t>
      </w:r>
      <w:r w:rsidR="004E5D5B" w:rsidRPr="009916B1">
        <w:rPr>
          <w:rFonts w:ascii="仿宋" w:eastAsia="仿宋" w:hAnsi="仿宋" w:hint="eastAsia"/>
          <w:sz w:val="28"/>
          <w:szCs w:val="28"/>
        </w:rPr>
        <w:t>和吉林大学联合</w:t>
      </w:r>
      <w:r w:rsidR="00B60A4F" w:rsidRPr="009916B1">
        <w:rPr>
          <w:rFonts w:ascii="仿宋" w:eastAsia="仿宋" w:hAnsi="仿宋" w:hint="eastAsia"/>
          <w:sz w:val="28"/>
          <w:szCs w:val="28"/>
        </w:rPr>
        <w:t>主办，可根据相关情况联合相关机构共同主办</w:t>
      </w:r>
      <w:r w:rsidR="00407590" w:rsidRPr="009916B1">
        <w:rPr>
          <w:rFonts w:ascii="仿宋" w:eastAsia="仿宋" w:hAnsi="仿宋" w:hint="eastAsia"/>
          <w:sz w:val="28"/>
          <w:szCs w:val="28"/>
        </w:rPr>
        <w:t>，</w:t>
      </w:r>
      <w:r w:rsidR="00A56688" w:rsidRPr="009916B1">
        <w:rPr>
          <w:rFonts w:ascii="仿宋" w:eastAsia="仿宋" w:hAnsi="仿宋" w:hint="eastAsia"/>
          <w:sz w:val="28"/>
          <w:szCs w:val="28"/>
        </w:rPr>
        <w:t>主办单位</w:t>
      </w:r>
      <w:r w:rsidR="001B3006" w:rsidRPr="009916B1">
        <w:rPr>
          <w:rFonts w:ascii="仿宋" w:eastAsia="仿宋" w:hAnsi="仿宋" w:hint="eastAsia"/>
          <w:sz w:val="28"/>
          <w:szCs w:val="28"/>
        </w:rPr>
        <w:t>负责制定竞赛实施方案</w:t>
      </w:r>
      <w:r w:rsidR="00B60A4F" w:rsidRPr="009916B1">
        <w:rPr>
          <w:rFonts w:ascii="仿宋" w:eastAsia="仿宋" w:hAnsi="仿宋" w:hint="eastAsia"/>
          <w:sz w:val="28"/>
          <w:szCs w:val="28"/>
        </w:rPr>
        <w:t>，组建大赛组织委员会和大赛专家委员会</w:t>
      </w:r>
      <w:r w:rsidR="001B3006" w:rsidRPr="009916B1">
        <w:rPr>
          <w:rFonts w:ascii="仿宋" w:eastAsia="仿宋" w:hAnsi="仿宋" w:hint="eastAsia"/>
          <w:sz w:val="28"/>
          <w:szCs w:val="28"/>
        </w:rPr>
        <w:t>，共同提供经费保障，协调主办单位领导出席竞赛相关活动。</w:t>
      </w:r>
    </w:p>
    <w:p w14:paraId="4412F93B" w14:textId="756F31EF" w:rsidR="001018BE" w:rsidRPr="009916B1" w:rsidRDefault="00416390" w:rsidP="00F72B8A">
      <w:pPr>
        <w:adjustRightInd w:val="0"/>
        <w:snapToGrid w:val="0"/>
        <w:spacing w:line="360" w:lineRule="auto"/>
        <w:ind w:firstLineChars="200" w:firstLine="560"/>
        <w:rPr>
          <w:rFonts w:ascii="仿宋" w:eastAsia="仿宋" w:hAnsi="仿宋"/>
          <w:sz w:val="28"/>
          <w:szCs w:val="28"/>
        </w:rPr>
      </w:pPr>
      <w:r w:rsidRPr="009916B1">
        <w:rPr>
          <w:rFonts w:ascii="仿宋" w:eastAsia="仿宋" w:hAnsi="仿宋"/>
          <w:sz w:val="28"/>
          <w:szCs w:val="28"/>
        </w:rPr>
        <w:t>第</w:t>
      </w:r>
      <w:r w:rsidRPr="009916B1">
        <w:rPr>
          <w:rFonts w:ascii="仿宋" w:eastAsia="仿宋" w:hAnsi="仿宋"/>
          <w:sz w:val="28"/>
          <w:szCs w:val="28"/>
        </w:rPr>
        <w:fldChar w:fldCharType="begin"/>
      </w:r>
      <w:r w:rsidRPr="009916B1">
        <w:rPr>
          <w:rFonts w:ascii="仿宋" w:eastAsia="仿宋" w:hAnsi="仿宋"/>
          <w:sz w:val="28"/>
          <w:szCs w:val="28"/>
        </w:rPr>
        <w:instrText xml:space="preserve"> SEQ 第 \* CHINESENUM3 </w:instrText>
      </w:r>
      <w:r w:rsidRPr="009916B1">
        <w:rPr>
          <w:rFonts w:ascii="仿宋" w:eastAsia="仿宋" w:hAnsi="仿宋"/>
          <w:sz w:val="28"/>
          <w:szCs w:val="28"/>
        </w:rPr>
        <w:fldChar w:fldCharType="separate"/>
      </w:r>
      <w:r w:rsidR="00B1374F" w:rsidRPr="009916B1">
        <w:rPr>
          <w:rFonts w:ascii="仿宋" w:eastAsia="仿宋" w:hAnsi="仿宋"/>
          <w:noProof/>
          <w:sz w:val="28"/>
          <w:szCs w:val="28"/>
        </w:rPr>
        <w:t>五</w:t>
      </w:r>
      <w:r w:rsidRPr="009916B1">
        <w:rPr>
          <w:rFonts w:ascii="仿宋" w:eastAsia="仿宋" w:hAnsi="仿宋"/>
          <w:sz w:val="28"/>
          <w:szCs w:val="28"/>
        </w:rPr>
        <w:fldChar w:fldCharType="end"/>
      </w:r>
      <w:r w:rsidR="001B3006" w:rsidRPr="009916B1">
        <w:rPr>
          <w:rFonts w:ascii="仿宋" w:eastAsia="仿宋" w:hAnsi="仿宋" w:hint="eastAsia"/>
          <w:sz w:val="28"/>
          <w:szCs w:val="28"/>
        </w:rPr>
        <w:t xml:space="preserve">条 </w:t>
      </w:r>
      <w:r w:rsidR="00483E91" w:rsidRPr="009916B1">
        <w:rPr>
          <w:rFonts w:ascii="仿宋" w:eastAsia="仿宋" w:hAnsi="仿宋"/>
          <w:sz w:val="28"/>
          <w:szCs w:val="28"/>
        </w:rPr>
        <w:t>大赛设立组织委员会，</w:t>
      </w:r>
      <w:r w:rsidR="00CA3532" w:rsidRPr="009916B1">
        <w:rPr>
          <w:rFonts w:ascii="仿宋" w:eastAsia="仿宋" w:hAnsi="仿宋"/>
          <w:sz w:val="28"/>
          <w:szCs w:val="28"/>
        </w:rPr>
        <w:t>组委会每届任期</w:t>
      </w:r>
      <w:r w:rsidR="005F67A4" w:rsidRPr="006D3AC9">
        <w:rPr>
          <w:rFonts w:ascii="仿宋" w:eastAsia="仿宋" w:hAnsi="仿宋" w:hint="eastAsia"/>
          <w:sz w:val="28"/>
          <w:szCs w:val="28"/>
        </w:rPr>
        <w:t>三</w:t>
      </w:r>
      <w:r w:rsidR="00CA3532" w:rsidRPr="006D3AC9">
        <w:rPr>
          <w:rFonts w:ascii="仿宋" w:eastAsia="仿宋" w:hAnsi="仿宋"/>
          <w:sz w:val="28"/>
          <w:szCs w:val="28"/>
        </w:rPr>
        <w:t>年</w:t>
      </w:r>
      <w:r w:rsidR="00CA3532" w:rsidRPr="009916B1">
        <w:rPr>
          <w:rFonts w:ascii="仿宋" w:eastAsia="仿宋" w:hAnsi="仿宋"/>
          <w:sz w:val="28"/>
          <w:szCs w:val="28"/>
        </w:rPr>
        <w:t>，组委会</w:t>
      </w:r>
      <w:r w:rsidR="00CA3532" w:rsidRPr="009916B1">
        <w:rPr>
          <w:rFonts w:ascii="仿宋" w:eastAsia="仿宋" w:hAnsi="仿宋" w:hint="eastAsia"/>
          <w:sz w:val="28"/>
          <w:szCs w:val="28"/>
        </w:rPr>
        <w:t>成员由主办单位、协办单位及</w:t>
      </w:r>
      <w:r w:rsidR="004E5D5B" w:rsidRPr="009916B1">
        <w:rPr>
          <w:rFonts w:ascii="仿宋" w:eastAsia="仿宋" w:hAnsi="仿宋" w:hint="eastAsia"/>
          <w:sz w:val="28"/>
          <w:szCs w:val="28"/>
        </w:rPr>
        <w:t>吉林省内高校的有关人员组成，大赛组委</w:t>
      </w:r>
      <w:r w:rsidR="004E5D5B" w:rsidRPr="009916B1">
        <w:rPr>
          <w:rFonts w:ascii="仿宋" w:eastAsia="仿宋" w:hAnsi="仿宋" w:hint="eastAsia"/>
          <w:sz w:val="28"/>
          <w:szCs w:val="28"/>
        </w:rPr>
        <w:lastRenderedPageBreak/>
        <w:t>会由主任委员、副主任委员、委员及组委会秘书</w:t>
      </w:r>
      <w:r w:rsidR="00232300">
        <w:rPr>
          <w:rFonts w:ascii="仿宋" w:eastAsia="仿宋" w:hAnsi="仿宋" w:hint="eastAsia"/>
          <w:sz w:val="28"/>
          <w:szCs w:val="28"/>
        </w:rPr>
        <w:t>长</w:t>
      </w:r>
      <w:r w:rsidR="004E5D5B" w:rsidRPr="009916B1">
        <w:rPr>
          <w:rFonts w:ascii="仿宋" w:eastAsia="仿宋" w:hAnsi="仿宋" w:hint="eastAsia"/>
          <w:sz w:val="28"/>
          <w:szCs w:val="28"/>
        </w:rPr>
        <w:t>组成。</w:t>
      </w:r>
    </w:p>
    <w:p w14:paraId="546BEA03" w14:textId="18E91B5A" w:rsidR="003619A5" w:rsidRPr="009916B1" w:rsidRDefault="00C23A7F" w:rsidP="00F72B8A">
      <w:pPr>
        <w:adjustRightInd w:val="0"/>
        <w:snapToGrid w:val="0"/>
        <w:spacing w:line="360" w:lineRule="auto"/>
        <w:ind w:firstLineChars="200" w:firstLine="560"/>
        <w:rPr>
          <w:rFonts w:ascii="仿宋" w:eastAsia="仿宋" w:hAnsi="仿宋"/>
          <w:sz w:val="28"/>
          <w:szCs w:val="28"/>
        </w:rPr>
      </w:pPr>
      <w:r w:rsidRPr="009916B1">
        <w:rPr>
          <w:rFonts w:ascii="仿宋" w:eastAsia="仿宋" w:hAnsi="仿宋" w:hint="eastAsia"/>
          <w:sz w:val="28"/>
          <w:szCs w:val="28"/>
        </w:rPr>
        <w:t>大赛</w:t>
      </w:r>
      <w:r w:rsidR="00483E91" w:rsidRPr="009916B1">
        <w:rPr>
          <w:rFonts w:ascii="仿宋" w:eastAsia="仿宋" w:hAnsi="仿宋" w:hint="eastAsia"/>
          <w:sz w:val="28"/>
          <w:szCs w:val="28"/>
        </w:rPr>
        <w:t>组织委员会</w:t>
      </w:r>
      <w:r w:rsidR="003619A5" w:rsidRPr="009916B1">
        <w:rPr>
          <w:rFonts w:ascii="仿宋" w:eastAsia="仿宋" w:hAnsi="仿宋" w:hint="eastAsia"/>
          <w:sz w:val="28"/>
          <w:szCs w:val="28"/>
        </w:rPr>
        <w:t>职责如下：</w:t>
      </w:r>
    </w:p>
    <w:p w14:paraId="7C99DD34" w14:textId="4733880F" w:rsidR="00390055" w:rsidRPr="009916B1" w:rsidRDefault="00390055" w:rsidP="00F72B8A">
      <w:pPr>
        <w:adjustRightInd w:val="0"/>
        <w:snapToGrid w:val="0"/>
        <w:spacing w:line="360" w:lineRule="auto"/>
        <w:ind w:firstLineChars="200" w:firstLine="560"/>
        <w:rPr>
          <w:rFonts w:ascii="仿宋" w:eastAsia="仿宋" w:hAnsi="仿宋"/>
          <w:sz w:val="28"/>
          <w:szCs w:val="28"/>
        </w:rPr>
      </w:pPr>
      <w:r w:rsidRPr="009916B1">
        <w:rPr>
          <w:rFonts w:ascii="仿宋" w:eastAsia="仿宋" w:hAnsi="仿宋" w:hint="eastAsia"/>
          <w:sz w:val="28"/>
          <w:szCs w:val="28"/>
        </w:rPr>
        <w:t>（1）负责</w:t>
      </w:r>
      <w:r w:rsidR="00F056A6" w:rsidRPr="009916B1">
        <w:rPr>
          <w:rFonts w:ascii="仿宋" w:eastAsia="仿宋" w:hAnsi="仿宋" w:hint="eastAsia"/>
          <w:sz w:val="28"/>
          <w:szCs w:val="28"/>
        </w:rPr>
        <w:t>竞赛组织实施及条件保障工作</w:t>
      </w:r>
      <w:r w:rsidRPr="009916B1">
        <w:rPr>
          <w:rFonts w:ascii="仿宋" w:eastAsia="仿宋" w:hAnsi="仿宋" w:hint="eastAsia"/>
          <w:sz w:val="28"/>
          <w:szCs w:val="28"/>
        </w:rPr>
        <w:t>，落实竞赛组织工作</w:t>
      </w:r>
      <w:r w:rsidR="00F056A6" w:rsidRPr="009916B1">
        <w:rPr>
          <w:rFonts w:ascii="仿宋" w:eastAsia="仿宋" w:hAnsi="仿宋" w:hint="eastAsia"/>
          <w:sz w:val="28"/>
          <w:szCs w:val="28"/>
        </w:rPr>
        <w:t>，对竞赛获奖者进行表彰</w:t>
      </w:r>
      <w:r w:rsidR="003619A5" w:rsidRPr="009916B1">
        <w:rPr>
          <w:rFonts w:ascii="仿宋" w:eastAsia="仿宋" w:hAnsi="仿宋"/>
          <w:sz w:val="28"/>
          <w:szCs w:val="28"/>
        </w:rPr>
        <w:t>。</w:t>
      </w:r>
    </w:p>
    <w:p w14:paraId="3427D23D" w14:textId="1EF7881C" w:rsidR="00390055" w:rsidRPr="009916B1" w:rsidRDefault="00390055" w:rsidP="00F72B8A">
      <w:pPr>
        <w:adjustRightInd w:val="0"/>
        <w:snapToGrid w:val="0"/>
        <w:spacing w:line="360" w:lineRule="auto"/>
        <w:ind w:firstLineChars="200" w:firstLine="560"/>
        <w:rPr>
          <w:rFonts w:ascii="仿宋" w:eastAsia="仿宋" w:hAnsi="仿宋"/>
          <w:sz w:val="28"/>
          <w:szCs w:val="28"/>
        </w:rPr>
      </w:pPr>
      <w:r w:rsidRPr="009916B1">
        <w:rPr>
          <w:rFonts w:ascii="仿宋" w:eastAsia="仿宋" w:hAnsi="仿宋" w:hint="eastAsia"/>
          <w:sz w:val="28"/>
          <w:szCs w:val="28"/>
        </w:rPr>
        <w:t>（2）负责</w:t>
      </w:r>
      <w:r w:rsidR="003619A5" w:rsidRPr="009916B1">
        <w:rPr>
          <w:rFonts w:ascii="仿宋" w:eastAsia="仿宋" w:hAnsi="仿宋"/>
          <w:sz w:val="28"/>
          <w:szCs w:val="28"/>
        </w:rPr>
        <w:t>召开组委会年会，确认主办</w:t>
      </w:r>
      <w:r w:rsidR="00483E91" w:rsidRPr="009916B1">
        <w:rPr>
          <w:rFonts w:ascii="仿宋" w:eastAsia="仿宋" w:hAnsi="仿宋"/>
          <w:sz w:val="28"/>
          <w:szCs w:val="28"/>
        </w:rPr>
        <w:t>与协办单位，筹集活动经费等工作</w:t>
      </w:r>
      <w:r w:rsidR="00483E91" w:rsidRPr="009916B1">
        <w:rPr>
          <w:rFonts w:ascii="仿宋" w:eastAsia="仿宋" w:hAnsi="仿宋" w:hint="eastAsia"/>
          <w:sz w:val="28"/>
          <w:szCs w:val="28"/>
        </w:rPr>
        <w:t>。</w:t>
      </w:r>
    </w:p>
    <w:p w14:paraId="3BF52638" w14:textId="139B075F" w:rsidR="00390055" w:rsidRPr="009916B1" w:rsidRDefault="00390055" w:rsidP="00F72B8A">
      <w:pPr>
        <w:adjustRightInd w:val="0"/>
        <w:snapToGrid w:val="0"/>
        <w:spacing w:line="360" w:lineRule="auto"/>
        <w:ind w:firstLineChars="200" w:firstLine="560"/>
        <w:rPr>
          <w:rFonts w:ascii="仿宋" w:eastAsia="仿宋" w:hAnsi="仿宋"/>
          <w:sz w:val="28"/>
          <w:szCs w:val="28"/>
        </w:rPr>
      </w:pPr>
      <w:r w:rsidRPr="009916B1">
        <w:rPr>
          <w:rFonts w:ascii="仿宋" w:eastAsia="仿宋" w:hAnsi="仿宋" w:hint="eastAsia"/>
          <w:sz w:val="28"/>
          <w:szCs w:val="28"/>
        </w:rPr>
        <w:t>（3）</w:t>
      </w:r>
      <w:r w:rsidR="00E3648C" w:rsidRPr="009916B1">
        <w:rPr>
          <w:rFonts w:ascii="仿宋" w:eastAsia="仿宋" w:hAnsi="仿宋" w:hint="eastAsia"/>
          <w:sz w:val="28"/>
          <w:szCs w:val="28"/>
        </w:rPr>
        <w:t>负责组织竞赛相关培训和咨询活动，</w:t>
      </w:r>
      <w:r w:rsidR="00E81E16" w:rsidRPr="009916B1">
        <w:rPr>
          <w:rFonts w:ascii="仿宋" w:eastAsia="仿宋" w:hAnsi="仿宋" w:hint="eastAsia"/>
          <w:sz w:val="28"/>
          <w:szCs w:val="28"/>
        </w:rPr>
        <w:t>负责</w:t>
      </w:r>
      <w:r w:rsidR="003619A5" w:rsidRPr="009916B1">
        <w:rPr>
          <w:rFonts w:ascii="仿宋" w:eastAsia="仿宋" w:hAnsi="仿宋" w:hint="eastAsia"/>
          <w:sz w:val="28"/>
          <w:szCs w:val="28"/>
        </w:rPr>
        <w:t>开展活动宣传以及组织与竞赛相</w:t>
      </w:r>
      <w:r w:rsidR="00571A32" w:rsidRPr="009916B1">
        <w:rPr>
          <w:rFonts w:ascii="仿宋" w:eastAsia="仿宋" w:hAnsi="仿宋" w:hint="eastAsia"/>
          <w:sz w:val="28"/>
          <w:szCs w:val="28"/>
        </w:rPr>
        <w:t>关的公益性活动</w:t>
      </w:r>
      <w:r w:rsidR="00E3648C" w:rsidRPr="009916B1">
        <w:rPr>
          <w:rFonts w:ascii="仿宋" w:eastAsia="仿宋" w:hAnsi="仿宋" w:hint="eastAsia"/>
          <w:sz w:val="28"/>
          <w:szCs w:val="28"/>
        </w:rPr>
        <w:t>。</w:t>
      </w:r>
    </w:p>
    <w:p w14:paraId="59F77D9B" w14:textId="4969E95D" w:rsidR="001B3006" w:rsidRPr="009916B1" w:rsidRDefault="00390055" w:rsidP="00F72B8A">
      <w:pPr>
        <w:adjustRightInd w:val="0"/>
        <w:snapToGrid w:val="0"/>
        <w:spacing w:line="360" w:lineRule="auto"/>
        <w:ind w:firstLineChars="200" w:firstLine="560"/>
        <w:rPr>
          <w:rFonts w:ascii="仿宋" w:eastAsia="仿宋" w:hAnsi="仿宋"/>
          <w:sz w:val="28"/>
          <w:szCs w:val="28"/>
        </w:rPr>
      </w:pPr>
      <w:r w:rsidRPr="009916B1">
        <w:rPr>
          <w:rFonts w:ascii="仿宋" w:eastAsia="仿宋" w:hAnsi="仿宋" w:hint="eastAsia"/>
          <w:sz w:val="28"/>
          <w:szCs w:val="28"/>
        </w:rPr>
        <w:t>（4）负责</w:t>
      </w:r>
      <w:r w:rsidR="00557BF7" w:rsidRPr="009916B1">
        <w:rPr>
          <w:rFonts w:ascii="仿宋" w:eastAsia="仿宋" w:hAnsi="仿宋" w:hint="eastAsia"/>
          <w:sz w:val="28"/>
          <w:szCs w:val="28"/>
        </w:rPr>
        <w:t>设立</w:t>
      </w:r>
      <w:r w:rsidR="00C23A7F" w:rsidRPr="009916B1">
        <w:rPr>
          <w:rFonts w:ascii="仿宋" w:eastAsia="仿宋" w:hAnsi="仿宋" w:hint="eastAsia"/>
          <w:sz w:val="28"/>
          <w:szCs w:val="28"/>
        </w:rPr>
        <w:t>大赛</w:t>
      </w:r>
      <w:r w:rsidR="00557BF7" w:rsidRPr="009916B1">
        <w:rPr>
          <w:rFonts w:ascii="仿宋" w:eastAsia="仿宋" w:hAnsi="仿宋" w:hint="eastAsia"/>
          <w:sz w:val="28"/>
          <w:szCs w:val="28"/>
        </w:rPr>
        <w:t>组委会办公室</w:t>
      </w:r>
      <w:r w:rsidRPr="009916B1">
        <w:rPr>
          <w:rFonts w:ascii="仿宋" w:eastAsia="仿宋" w:hAnsi="仿宋" w:hint="eastAsia"/>
          <w:sz w:val="28"/>
          <w:szCs w:val="28"/>
        </w:rPr>
        <w:t>，开展</w:t>
      </w:r>
      <w:r w:rsidR="00557BF7" w:rsidRPr="009916B1">
        <w:rPr>
          <w:rFonts w:ascii="仿宋" w:eastAsia="仿宋" w:hAnsi="仿宋" w:hint="eastAsia"/>
          <w:sz w:val="28"/>
          <w:szCs w:val="28"/>
        </w:rPr>
        <w:t>竞赛日常管理工作。</w:t>
      </w:r>
    </w:p>
    <w:p w14:paraId="724CE529" w14:textId="79172620" w:rsidR="00B1374F" w:rsidRPr="009916B1" w:rsidRDefault="00416390" w:rsidP="00654CBE">
      <w:pPr>
        <w:adjustRightInd w:val="0"/>
        <w:snapToGrid w:val="0"/>
        <w:spacing w:line="360" w:lineRule="auto"/>
        <w:ind w:firstLineChars="200" w:firstLine="560"/>
        <w:rPr>
          <w:rFonts w:ascii="仿宋" w:eastAsia="仿宋" w:hAnsi="仿宋"/>
          <w:sz w:val="28"/>
          <w:szCs w:val="28"/>
        </w:rPr>
      </w:pPr>
      <w:r w:rsidRPr="009916B1">
        <w:rPr>
          <w:rFonts w:ascii="仿宋" w:eastAsia="仿宋" w:hAnsi="仿宋"/>
          <w:sz w:val="28"/>
          <w:szCs w:val="28"/>
        </w:rPr>
        <w:t>第</w:t>
      </w:r>
      <w:r w:rsidRPr="009916B1">
        <w:rPr>
          <w:rFonts w:ascii="仿宋" w:eastAsia="仿宋" w:hAnsi="仿宋"/>
          <w:sz w:val="28"/>
          <w:szCs w:val="28"/>
        </w:rPr>
        <w:fldChar w:fldCharType="begin"/>
      </w:r>
      <w:r w:rsidRPr="009916B1">
        <w:rPr>
          <w:rFonts w:ascii="仿宋" w:eastAsia="仿宋" w:hAnsi="仿宋"/>
          <w:sz w:val="28"/>
          <w:szCs w:val="28"/>
        </w:rPr>
        <w:instrText xml:space="preserve"> SEQ 第 \* CHINESENUM3 </w:instrText>
      </w:r>
      <w:r w:rsidRPr="009916B1">
        <w:rPr>
          <w:rFonts w:ascii="仿宋" w:eastAsia="仿宋" w:hAnsi="仿宋"/>
          <w:sz w:val="28"/>
          <w:szCs w:val="28"/>
        </w:rPr>
        <w:fldChar w:fldCharType="separate"/>
      </w:r>
      <w:r w:rsidR="00B1374F" w:rsidRPr="009916B1">
        <w:rPr>
          <w:rFonts w:ascii="仿宋" w:eastAsia="仿宋" w:hAnsi="仿宋"/>
          <w:noProof/>
          <w:sz w:val="28"/>
          <w:szCs w:val="28"/>
        </w:rPr>
        <w:t>六</w:t>
      </w:r>
      <w:r w:rsidRPr="009916B1">
        <w:rPr>
          <w:rFonts w:ascii="仿宋" w:eastAsia="仿宋" w:hAnsi="仿宋"/>
          <w:sz w:val="28"/>
          <w:szCs w:val="28"/>
        </w:rPr>
        <w:fldChar w:fldCharType="end"/>
      </w:r>
      <w:r w:rsidR="002C1A84" w:rsidRPr="009916B1">
        <w:rPr>
          <w:rFonts w:ascii="仿宋" w:eastAsia="仿宋" w:hAnsi="仿宋" w:hint="eastAsia"/>
          <w:sz w:val="28"/>
          <w:szCs w:val="28"/>
        </w:rPr>
        <w:t xml:space="preserve">条 </w:t>
      </w:r>
      <w:r w:rsidR="00821D47" w:rsidRPr="009916B1">
        <w:rPr>
          <w:rFonts w:ascii="仿宋" w:eastAsia="仿宋" w:hAnsi="仿宋" w:hint="eastAsia"/>
          <w:sz w:val="28"/>
          <w:szCs w:val="28"/>
        </w:rPr>
        <w:t>成立</w:t>
      </w:r>
      <w:r w:rsidR="00C23A7F" w:rsidRPr="009916B1">
        <w:rPr>
          <w:rFonts w:ascii="仿宋" w:eastAsia="仿宋" w:hAnsi="仿宋" w:hint="eastAsia"/>
          <w:sz w:val="28"/>
          <w:szCs w:val="28"/>
        </w:rPr>
        <w:t>大赛</w:t>
      </w:r>
      <w:r w:rsidR="00821D47" w:rsidRPr="009916B1">
        <w:rPr>
          <w:rFonts w:ascii="仿宋" w:eastAsia="仿宋" w:hAnsi="仿宋" w:hint="eastAsia"/>
          <w:sz w:val="28"/>
          <w:szCs w:val="28"/>
        </w:rPr>
        <w:t>专家委员会</w:t>
      </w:r>
      <w:r w:rsidR="00831B32" w:rsidRPr="009916B1">
        <w:rPr>
          <w:rFonts w:ascii="仿宋" w:eastAsia="仿宋" w:hAnsi="仿宋" w:hint="eastAsia"/>
          <w:sz w:val="28"/>
          <w:szCs w:val="28"/>
        </w:rPr>
        <w:t>，由组委会聘请</w:t>
      </w:r>
      <w:r w:rsidR="00390055" w:rsidRPr="009916B1">
        <w:rPr>
          <w:rFonts w:ascii="仿宋" w:eastAsia="仿宋" w:hAnsi="仿宋" w:hint="eastAsia"/>
          <w:sz w:val="28"/>
          <w:szCs w:val="28"/>
        </w:rPr>
        <w:t>的</w:t>
      </w:r>
      <w:r w:rsidR="00390055" w:rsidRPr="009916B1">
        <w:rPr>
          <w:rFonts w:ascii="仿宋" w:eastAsia="仿宋" w:hAnsi="仿宋"/>
          <w:sz w:val="28"/>
          <w:szCs w:val="28"/>
        </w:rPr>
        <w:t>吉林省内人工智能领域</w:t>
      </w:r>
      <w:r w:rsidR="00530923" w:rsidRPr="009916B1">
        <w:rPr>
          <w:rFonts w:ascii="仿宋" w:eastAsia="仿宋" w:hAnsi="仿宋" w:hint="eastAsia"/>
          <w:sz w:val="28"/>
          <w:szCs w:val="28"/>
        </w:rPr>
        <w:t>权威</w:t>
      </w:r>
      <w:r w:rsidR="00530923" w:rsidRPr="009916B1">
        <w:rPr>
          <w:rFonts w:ascii="仿宋" w:eastAsia="仿宋" w:hAnsi="仿宋"/>
          <w:sz w:val="28"/>
          <w:szCs w:val="28"/>
        </w:rPr>
        <w:t>专家</w:t>
      </w:r>
      <w:r w:rsidR="00530923" w:rsidRPr="009916B1">
        <w:rPr>
          <w:rFonts w:ascii="仿宋" w:eastAsia="仿宋" w:hAnsi="仿宋" w:hint="eastAsia"/>
          <w:sz w:val="28"/>
          <w:szCs w:val="28"/>
        </w:rPr>
        <w:t>组</w:t>
      </w:r>
      <w:r w:rsidR="00831B32" w:rsidRPr="009916B1">
        <w:rPr>
          <w:rFonts w:ascii="仿宋" w:eastAsia="仿宋" w:hAnsi="仿宋" w:hint="eastAsia"/>
          <w:sz w:val="28"/>
          <w:szCs w:val="28"/>
        </w:rPr>
        <w:t>成</w:t>
      </w:r>
      <w:r w:rsidR="00821D47" w:rsidRPr="009916B1">
        <w:rPr>
          <w:rFonts w:ascii="仿宋" w:eastAsia="仿宋" w:hAnsi="仿宋" w:hint="eastAsia"/>
          <w:sz w:val="28"/>
          <w:szCs w:val="28"/>
        </w:rPr>
        <w:t>，</w:t>
      </w:r>
      <w:r w:rsidR="00390055" w:rsidRPr="009916B1">
        <w:rPr>
          <w:rFonts w:ascii="仿宋" w:eastAsia="仿宋" w:hAnsi="仿宋" w:hint="eastAsia"/>
          <w:sz w:val="28"/>
          <w:szCs w:val="28"/>
        </w:rPr>
        <w:t>机构</w:t>
      </w:r>
      <w:r w:rsidR="00E3648C" w:rsidRPr="009916B1">
        <w:rPr>
          <w:rFonts w:ascii="仿宋" w:eastAsia="仿宋" w:hAnsi="仿宋" w:hint="eastAsia"/>
          <w:sz w:val="28"/>
          <w:szCs w:val="28"/>
        </w:rPr>
        <w:t>由主任委员、委员及专家委员会秘书</w:t>
      </w:r>
      <w:r w:rsidR="00232300">
        <w:rPr>
          <w:rFonts w:ascii="仿宋" w:eastAsia="仿宋" w:hAnsi="仿宋" w:hint="eastAsia"/>
          <w:sz w:val="28"/>
          <w:szCs w:val="28"/>
        </w:rPr>
        <w:t>长</w:t>
      </w:r>
      <w:r w:rsidR="00E3648C" w:rsidRPr="009916B1">
        <w:rPr>
          <w:rFonts w:ascii="仿宋" w:eastAsia="仿宋" w:hAnsi="仿宋" w:hint="eastAsia"/>
          <w:sz w:val="28"/>
          <w:szCs w:val="28"/>
        </w:rPr>
        <w:t>组成。</w:t>
      </w:r>
    </w:p>
    <w:p w14:paraId="69DFD355" w14:textId="074D3A44" w:rsidR="00483E91" w:rsidRPr="009916B1" w:rsidRDefault="00385BF4" w:rsidP="00F72B8A">
      <w:pPr>
        <w:adjustRightInd w:val="0"/>
        <w:snapToGrid w:val="0"/>
        <w:spacing w:line="360" w:lineRule="auto"/>
        <w:ind w:firstLineChars="200" w:firstLine="560"/>
        <w:rPr>
          <w:rFonts w:ascii="仿宋" w:eastAsia="仿宋" w:hAnsi="仿宋"/>
          <w:sz w:val="28"/>
          <w:szCs w:val="28"/>
        </w:rPr>
      </w:pPr>
      <w:r w:rsidRPr="009916B1">
        <w:rPr>
          <w:rFonts w:ascii="仿宋" w:eastAsia="仿宋" w:hAnsi="仿宋" w:hint="eastAsia"/>
          <w:sz w:val="28"/>
          <w:szCs w:val="28"/>
        </w:rPr>
        <w:t>大赛专家委员会</w:t>
      </w:r>
      <w:r w:rsidR="00311A04" w:rsidRPr="009916B1">
        <w:rPr>
          <w:rFonts w:ascii="仿宋" w:eastAsia="仿宋" w:hAnsi="仿宋" w:hint="eastAsia"/>
          <w:sz w:val="28"/>
          <w:szCs w:val="28"/>
        </w:rPr>
        <w:t>参与竞赛与</w:t>
      </w:r>
      <w:r w:rsidR="00E3648C" w:rsidRPr="009916B1">
        <w:rPr>
          <w:rFonts w:ascii="仿宋" w:eastAsia="仿宋" w:hAnsi="仿宋" w:hint="eastAsia"/>
          <w:sz w:val="28"/>
          <w:szCs w:val="28"/>
        </w:rPr>
        <w:t>机</w:t>
      </w:r>
      <w:r w:rsidR="00311A04" w:rsidRPr="009916B1">
        <w:rPr>
          <w:rFonts w:ascii="仿宋" w:eastAsia="仿宋" w:hAnsi="仿宋" w:hint="eastAsia"/>
          <w:sz w:val="28"/>
          <w:szCs w:val="28"/>
        </w:rPr>
        <w:t>器人教育相关研究评估、竞赛相关培训和咨询等工作，</w:t>
      </w:r>
      <w:r w:rsidR="00821D47" w:rsidRPr="009916B1">
        <w:rPr>
          <w:rFonts w:ascii="仿宋" w:eastAsia="仿宋" w:hAnsi="仿宋" w:hint="eastAsia"/>
          <w:sz w:val="28"/>
          <w:szCs w:val="28"/>
        </w:rPr>
        <w:t>负责制定竞赛规程、竞赛内容、评审标准，组织专家评审作品、评判异议等工作。</w:t>
      </w:r>
    </w:p>
    <w:p w14:paraId="2EAE800D" w14:textId="51D83870" w:rsidR="006774A5" w:rsidRPr="009916B1" w:rsidRDefault="00416390" w:rsidP="00F72B8A">
      <w:pPr>
        <w:adjustRightInd w:val="0"/>
        <w:snapToGrid w:val="0"/>
        <w:spacing w:line="360" w:lineRule="auto"/>
        <w:ind w:firstLineChars="200" w:firstLine="560"/>
        <w:rPr>
          <w:rFonts w:ascii="仿宋" w:eastAsia="仿宋" w:hAnsi="仿宋"/>
          <w:sz w:val="28"/>
          <w:szCs w:val="28"/>
        </w:rPr>
      </w:pPr>
      <w:r w:rsidRPr="009916B1">
        <w:rPr>
          <w:rFonts w:ascii="仿宋" w:eastAsia="仿宋" w:hAnsi="仿宋"/>
          <w:sz w:val="28"/>
          <w:szCs w:val="28"/>
        </w:rPr>
        <w:t>第</w:t>
      </w:r>
      <w:r w:rsidRPr="009916B1">
        <w:rPr>
          <w:rFonts w:ascii="仿宋" w:eastAsia="仿宋" w:hAnsi="仿宋"/>
          <w:sz w:val="28"/>
          <w:szCs w:val="28"/>
        </w:rPr>
        <w:fldChar w:fldCharType="begin"/>
      </w:r>
      <w:r w:rsidRPr="009916B1">
        <w:rPr>
          <w:rFonts w:ascii="仿宋" w:eastAsia="仿宋" w:hAnsi="仿宋"/>
          <w:sz w:val="28"/>
          <w:szCs w:val="28"/>
        </w:rPr>
        <w:instrText xml:space="preserve"> SEQ 第 \* CHINESENUM3 </w:instrText>
      </w:r>
      <w:r w:rsidRPr="009916B1">
        <w:rPr>
          <w:rFonts w:ascii="仿宋" w:eastAsia="仿宋" w:hAnsi="仿宋"/>
          <w:sz w:val="28"/>
          <w:szCs w:val="28"/>
        </w:rPr>
        <w:fldChar w:fldCharType="separate"/>
      </w:r>
      <w:r w:rsidR="00B1374F" w:rsidRPr="009916B1">
        <w:rPr>
          <w:rFonts w:ascii="仿宋" w:eastAsia="仿宋" w:hAnsi="仿宋"/>
          <w:noProof/>
          <w:sz w:val="28"/>
          <w:szCs w:val="28"/>
        </w:rPr>
        <w:t>七</w:t>
      </w:r>
      <w:r w:rsidRPr="009916B1">
        <w:rPr>
          <w:rFonts w:ascii="仿宋" w:eastAsia="仿宋" w:hAnsi="仿宋"/>
          <w:sz w:val="28"/>
          <w:szCs w:val="28"/>
        </w:rPr>
        <w:fldChar w:fldCharType="end"/>
      </w:r>
      <w:r w:rsidR="002C1A84" w:rsidRPr="009916B1">
        <w:rPr>
          <w:rFonts w:ascii="仿宋" w:eastAsia="仿宋" w:hAnsi="仿宋" w:hint="eastAsia"/>
          <w:sz w:val="28"/>
          <w:szCs w:val="28"/>
        </w:rPr>
        <w:t xml:space="preserve">条 </w:t>
      </w:r>
      <w:r w:rsidR="006774A5" w:rsidRPr="009916B1">
        <w:rPr>
          <w:rFonts w:ascii="仿宋" w:eastAsia="仿宋" w:hAnsi="仿宋" w:hint="eastAsia"/>
          <w:sz w:val="28"/>
          <w:szCs w:val="28"/>
        </w:rPr>
        <w:t>成立</w:t>
      </w:r>
      <w:r w:rsidR="001F47A7" w:rsidRPr="009916B1">
        <w:rPr>
          <w:rFonts w:ascii="仿宋" w:eastAsia="仿宋" w:hAnsi="仿宋" w:hint="eastAsia"/>
          <w:sz w:val="28"/>
          <w:szCs w:val="28"/>
        </w:rPr>
        <w:t>大赛</w:t>
      </w:r>
      <w:r w:rsidR="00E3648C" w:rsidRPr="009916B1">
        <w:rPr>
          <w:rFonts w:ascii="仿宋" w:eastAsia="仿宋" w:hAnsi="仿宋" w:hint="eastAsia"/>
          <w:sz w:val="28"/>
          <w:szCs w:val="28"/>
        </w:rPr>
        <w:t>裁判委员会</w:t>
      </w:r>
      <w:r w:rsidR="006774A5" w:rsidRPr="009916B1">
        <w:rPr>
          <w:rFonts w:ascii="仿宋" w:eastAsia="仿宋" w:hAnsi="仿宋" w:hint="eastAsia"/>
          <w:sz w:val="28"/>
          <w:szCs w:val="28"/>
        </w:rPr>
        <w:t>，由竞赛组委会选聘</w:t>
      </w:r>
      <w:r w:rsidR="001F47A7" w:rsidRPr="009916B1">
        <w:rPr>
          <w:rFonts w:ascii="仿宋" w:eastAsia="仿宋" w:hAnsi="仿宋" w:hint="eastAsia"/>
          <w:sz w:val="28"/>
          <w:szCs w:val="28"/>
        </w:rPr>
        <w:t>的</w:t>
      </w:r>
      <w:r w:rsidR="00E6774F" w:rsidRPr="009916B1">
        <w:rPr>
          <w:rFonts w:ascii="仿宋" w:eastAsia="仿宋" w:hAnsi="仿宋" w:hint="eastAsia"/>
          <w:sz w:val="28"/>
          <w:szCs w:val="28"/>
        </w:rPr>
        <w:t>吉林省</w:t>
      </w:r>
      <w:r w:rsidR="00E6774F" w:rsidRPr="009916B1">
        <w:rPr>
          <w:rFonts w:ascii="仿宋" w:eastAsia="仿宋" w:hAnsi="仿宋"/>
          <w:sz w:val="28"/>
          <w:szCs w:val="28"/>
        </w:rPr>
        <w:t>各个高校</w:t>
      </w:r>
      <w:r w:rsidR="00E6774F" w:rsidRPr="009916B1">
        <w:rPr>
          <w:rFonts w:ascii="仿宋" w:eastAsia="仿宋" w:hAnsi="仿宋" w:hint="eastAsia"/>
          <w:sz w:val="28"/>
          <w:szCs w:val="28"/>
        </w:rPr>
        <w:t>指导</w:t>
      </w:r>
      <w:r w:rsidR="00E6774F" w:rsidRPr="009916B1">
        <w:rPr>
          <w:rFonts w:ascii="仿宋" w:eastAsia="仿宋" w:hAnsi="仿宋"/>
          <w:sz w:val="28"/>
          <w:szCs w:val="28"/>
        </w:rPr>
        <w:t>机器人</w:t>
      </w:r>
      <w:r w:rsidR="00E6774F" w:rsidRPr="009916B1">
        <w:rPr>
          <w:rFonts w:ascii="仿宋" w:eastAsia="仿宋" w:hAnsi="仿宋" w:hint="eastAsia"/>
          <w:sz w:val="28"/>
          <w:szCs w:val="28"/>
        </w:rPr>
        <w:t>竞赛</w:t>
      </w:r>
      <w:r w:rsidR="00E6774F" w:rsidRPr="009916B1">
        <w:rPr>
          <w:rFonts w:ascii="仿宋" w:eastAsia="仿宋" w:hAnsi="仿宋"/>
          <w:sz w:val="28"/>
          <w:szCs w:val="28"/>
        </w:rPr>
        <w:t>的</w:t>
      </w:r>
      <w:r w:rsidR="00E6774F" w:rsidRPr="009916B1">
        <w:rPr>
          <w:rFonts w:ascii="仿宋" w:eastAsia="仿宋" w:hAnsi="仿宋" w:hint="eastAsia"/>
          <w:sz w:val="28"/>
          <w:szCs w:val="28"/>
        </w:rPr>
        <w:t>一线教师</w:t>
      </w:r>
      <w:r w:rsidR="006774A5" w:rsidRPr="009916B1">
        <w:rPr>
          <w:rFonts w:ascii="仿宋" w:eastAsia="仿宋" w:hAnsi="仿宋" w:hint="eastAsia"/>
          <w:sz w:val="28"/>
          <w:szCs w:val="28"/>
        </w:rPr>
        <w:t>组成</w:t>
      </w:r>
      <w:r w:rsidR="00E3648C" w:rsidRPr="009916B1">
        <w:rPr>
          <w:rFonts w:ascii="仿宋" w:eastAsia="仿宋" w:hAnsi="仿宋" w:hint="eastAsia"/>
          <w:sz w:val="28"/>
          <w:szCs w:val="28"/>
        </w:rPr>
        <w:t>，由总裁判长和执行裁判组成</w:t>
      </w:r>
      <w:r w:rsidR="006774A5" w:rsidRPr="009916B1">
        <w:rPr>
          <w:rFonts w:ascii="仿宋" w:eastAsia="仿宋" w:hAnsi="仿宋" w:hint="eastAsia"/>
          <w:sz w:val="28"/>
          <w:szCs w:val="28"/>
        </w:rPr>
        <w:t>，负责竞赛期间的裁判和评审工作。</w:t>
      </w:r>
    </w:p>
    <w:p w14:paraId="3349856F" w14:textId="5486BF28" w:rsidR="009C238E" w:rsidRPr="009916B1" w:rsidRDefault="00416390" w:rsidP="009916B1">
      <w:pPr>
        <w:adjustRightInd w:val="0"/>
        <w:snapToGrid w:val="0"/>
        <w:spacing w:line="360" w:lineRule="auto"/>
        <w:ind w:firstLineChars="200" w:firstLine="560"/>
        <w:rPr>
          <w:rFonts w:ascii="仿宋" w:eastAsia="仿宋" w:hAnsi="仿宋"/>
          <w:sz w:val="28"/>
          <w:szCs w:val="28"/>
        </w:rPr>
      </w:pPr>
      <w:r w:rsidRPr="009916B1">
        <w:rPr>
          <w:rFonts w:ascii="仿宋" w:eastAsia="仿宋" w:hAnsi="仿宋"/>
          <w:sz w:val="28"/>
          <w:szCs w:val="28"/>
        </w:rPr>
        <w:t>第</w:t>
      </w:r>
      <w:r w:rsidRPr="009916B1">
        <w:rPr>
          <w:rFonts w:ascii="仿宋" w:eastAsia="仿宋" w:hAnsi="仿宋"/>
          <w:sz w:val="28"/>
          <w:szCs w:val="28"/>
        </w:rPr>
        <w:fldChar w:fldCharType="begin"/>
      </w:r>
      <w:r w:rsidRPr="009916B1">
        <w:rPr>
          <w:rFonts w:ascii="仿宋" w:eastAsia="仿宋" w:hAnsi="仿宋"/>
          <w:sz w:val="28"/>
          <w:szCs w:val="28"/>
        </w:rPr>
        <w:instrText xml:space="preserve"> SEQ 第 \* CHINESENUM3 </w:instrText>
      </w:r>
      <w:r w:rsidRPr="009916B1">
        <w:rPr>
          <w:rFonts w:ascii="仿宋" w:eastAsia="仿宋" w:hAnsi="仿宋"/>
          <w:sz w:val="28"/>
          <w:szCs w:val="28"/>
        </w:rPr>
        <w:fldChar w:fldCharType="separate"/>
      </w:r>
      <w:r w:rsidR="00B1374F" w:rsidRPr="009916B1">
        <w:rPr>
          <w:rFonts w:ascii="仿宋" w:eastAsia="仿宋" w:hAnsi="仿宋"/>
          <w:noProof/>
          <w:sz w:val="28"/>
          <w:szCs w:val="28"/>
        </w:rPr>
        <w:t>八</w:t>
      </w:r>
      <w:r w:rsidRPr="009916B1">
        <w:rPr>
          <w:rFonts w:ascii="仿宋" w:eastAsia="仿宋" w:hAnsi="仿宋"/>
          <w:sz w:val="28"/>
          <w:szCs w:val="28"/>
        </w:rPr>
        <w:fldChar w:fldCharType="end"/>
      </w:r>
      <w:r w:rsidR="002C1A84" w:rsidRPr="009916B1">
        <w:rPr>
          <w:rFonts w:ascii="仿宋" w:eastAsia="仿宋" w:hAnsi="仿宋" w:hint="eastAsia"/>
          <w:sz w:val="28"/>
          <w:szCs w:val="28"/>
        </w:rPr>
        <w:t xml:space="preserve">条 </w:t>
      </w:r>
      <w:r w:rsidR="00645B9B" w:rsidRPr="009916B1">
        <w:rPr>
          <w:rFonts w:ascii="仿宋" w:eastAsia="仿宋" w:hAnsi="仿宋" w:hint="eastAsia"/>
          <w:sz w:val="28"/>
          <w:szCs w:val="28"/>
        </w:rPr>
        <w:t>参赛学校成立吉林省高校机器人大赛工作组，负责本校学生参赛事宜。</w:t>
      </w:r>
    </w:p>
    <w:p w14:paraId="69C31CFB" w14:textId="77777777" w:rsidR="007E75A4" w:rsidRPr="000F46BD" w:rsidRDefault="007E75A4" w:rsidP="007E75A4">
      <w:pPr>
        <w:widowControl/>
        <w:spacing w:after="75" w:line="360" w:lineRule="atLeast"/>
        <w:jc w:val="center"/>
        <w:rPr>
          <w:rFonts w:ascii="微软雅黑" w:eastAsia="微软雅黑" w:hAnsi="微软雅黑" w:cs="Times New Roman"/>
          <w:b/>
          <w:kern w:val="0"/>
          <w:sz w:val="22"/>
          <w:szCs w:val="21"/>
        </w:rPr>
      </w:pPr>
      <w:r w:rsidRPr="000F46BD">
        <w:rPr>
          <w:rFonts w:ascii="微软雅黑" w:eastAsia="微软雅黑" w:hAnsi="微软雅黑" w:cs="Times New Roman" w:hint="eastAsia"/>
          <w:b/>
          <w:bCs/>
          <w:kern w:val="0"/>
          <w:sz w:val="28"/>
        </w:rPr>
        <w:t>第三章 组织实施和管理</w:t>
      </w:r>
    </w:p>
    <w:p w14:paraId="5CDC3991" w14:textId="14D4F991" w:rsidR="0096196B" w:rsidRPr="009916B1" w:rsidRDefault="00416390" w:rsidP="00F72B8A">
      <w:pPr>
        <w:adjustRightInd w:val="0"/>
        <w:snapToGrid w:val="0"/>
        <w:spacing w:line="360" w:lineRule="auto"/>
        <w:ind w:firstLineChars="200" w:firstLine="560"/>
        <w:rPr>
          <w:rFonts w:ascii="仿宋" w:eastAsia="仿宋" w:hAnsi="仿宋"/>
          <w:sz w:val="28"/>
          <w:szCs w:val="28"/>
        </w:rPr>
      </w:pPr>
      <w:r w:rsidRPr="009916B1">
        <w:rPr>
          <w:rFonts w:ascii="仿宋" w:eastAsia="仿宋" w:hAnsi="仿宋"/>
          <w:sz w:val="28"/>
          <w:szCs w:val="28"/>
        </w:rPr>
        <w:t>第</w:t>
      </w:r>
      <w:r w:rsidRPr="009916B1">
        <w:rPr>
          <w:rFonts w:ascii="仿宋" w:eastAsia="仿宋" w:hAnsi="仿宋"/>
          <w:sz w:val="28"/>
          <w:szCs w:val="28"/>
        </w:rPr>
        <w:fldChar w:fldCharType="begin"/>
      </w:r>
      <w:r w:rsidRPr="009916B1">
        <w:rPr>
          <w:rFonts w:ascii="仿宋" w:eastAsia="仿宋" w:hAnsi="仿宋"/>
          <w:sz w:val="28"/>
          <w:szCs w:val="28"/>
        </w:rPr>
        <w:instrText xml:space="preserve"> SEQ 第 \* CHINESENUM3 </w:instrText>
      </w:r>
      <w:r w:rsidRPr="009916B1">
        <w:rPr>
          <w:rFonts w:ascii="仿宋" w:eastAsia="仿宋" w:hAnsi="仿宋"/>
          <w:sz w:val="28"/>
          <w:szCs w:val="28"/>
        </w:rPr>
        <w:fldChar w:fldCharType="separate"/>
      </w:r>
      <w:r w:rsidR="00B1374F" w:rsidRPr="009916B1">
        <w:rPr>
          <w:rFonts w:ascii="仿宋" w:eastAsia="仿宋" w:hAnsi="仿宋"/>
          <w:noProof/>
          <w:sz w:val="28"/>
          <w:szCs w:val="28"/>
        </w:rPr>
        <w:t>九</w:t>
      </w:r>
      <w:r w:rsidRPr="009916B1">
        <w:rPr>
          <w:rFonts w:ascii="仿宋" w:eastAsia="仿宋" w:hAnsi="仿宋"/>
          <w:sz w:val="28"/>
          <w:szCs w:val="28"/>
        </w:rPr>
        <w:fldChar w:fldCharType="end"/>
      </w:r>
      <w:r w:rsidR="0096196B" w:rsidRPr="009916B1">
        <w:rPr>
          <w:rFonts w:ascii="仿宋" w:eastAsia="仿宋" w:hAnsi="仿宋" w:hint="eastAsia"/>
          <w:sz w:val="28"/>
          <w:szCs w:val="28"/>
        </w:rPr>
        <w:t>条 吉林省高校在籍全日制本（专）科学生均可报名参加</w:t>
      </w:r>
      <w:r w:rsidR="00A54682" w:rsidRPr="009916B1">
        <w:rPr>
          <w:rFonts w:ascii="仿宋" w:eastAsia="仿宋" w:hAnsi="仿宋" w:hint="eastAsia"/>
          <w:sz w:val="28"/>
          <w:szCs w:val="28"/>
        </w:rPr>
        <w:t>吉林省高校机器人大赛</w:t>
      </w:r>
      <w:r w:rsidR="0096196B" w:rsidRPr="009916B1">
        <w:rPr>
          <w:rFonts w:ascii="仿宋" w:eastAsia="仿宋" w:hAnsi="仿宋" w:hint="eastAsia"/>
          <w:sz w:val="28"/>
          <w:szCs w:val="28"/>
        </w:rPr>
        <w:t>。参赛者以队为单位参赛，每队限定人数为3人，每名学生只能参加一项竞赛项目，鼓励跨专业、跨年级组队。每队设</w:t>
      </w:r>
      <w:r w:rsidR="005F67A4" w:rsidRPr="006D3AC9">
        <w:rPr>
          <w:rFonts w:ascii="仿宋" w:eastAsia="仿宋" w:hAnsi="仿宋" w:hint="eastAsia"/>
          <w:sz w:val="28"/>
          <w:szCs w:val="28"/>
        </w:rPr>
        <w:t>1</w:t>
      </w:r>
      <w:r w:rsidR="005F67A4" w:rsidRPr="006D3AC9">
        <w:rPr>
          <w:rFonts w:ascii="仿宋" w:eastAsia="仿宋" w:hAnsi="仿宋"/>
          <w:sz w:val="28"/>
          <w:szCs w:val="28"/>
        </w:rPr>
        <w:t>-2</w:t>
      </w:r>
      <w:r w:rsidR="005F67A4" w:rsidRPr="006D3AC9">
        <w:rPr>
          <w:rFonts w:ascii="仿宋" w:eastAsia="仿宋" w:hAnsi="仿宋" w:hint="eastAsia"/>
          <w:sz w:val="28"/>
          <w:szCs w:val="28"/>
        </w:rPr>
        <w:t>名</w:t>
      </w:r>
      <w:r w:rsidR="0096196B" w:rsidRPr="006D3AC9">
        <w:rPr>
          <w:rFonts w:ascii="仿宋" w:eastAsia="仿宋" w:hAnsi="仿宋" w:hint="eastAsia"/>
          <w:sz w:val="28"/>
          <w:szCs w:val="28"/>
        </w:rPr>
        <w:t>指导</w:t>
      </w:r>
      <w:r w:rsidR="00546717" w:rsidRPr="006D3AC9">
        <w:rPr>
          <w:rFonts w:ascii="仿宋" w:eastAsia="仿宋" w:hAnsi="仿宋" w:hint="eastAsia"/>
          <w:sz w:val="28"/>
          <w:szCs w:val="28"/>
        </w:rPr>
        <w:t>教师</w:t>
      </w:r>
      <w:r w:rsidR="0096196B" w:rsidRPr="009916B1">
        <w:rPr>
          <w:rFonts w:ascii="仿宋" w:eastAsia="仿宋" w:hAnsi="仿宋" w:hint="eastAsia"/>
          <w:sz w:val="28"/>
          <w:szCs w:val="28"/>
        </w:rPr>
        <w:t>。</w:t>
      </w:r>
      <w:r w:rsidR="005B3DC2" w:rsidRPr="009916B1">
        <w:rPr>
          <w:rFonts w:ascii="仿宋" w:eastAsia="仿宋" w:hAnsi="仿宋" w:hint="eastAsia"/>
          <w:sz w:val="28"/>
          <w:szCs w:val="28"/>
        </w:rPr>
        <w:t>各学校应积极组织</w:t>
      </w:r>
      <w:r w:rsidR="005B3DC2" w:rsidRPr="009916B1">
        <w:rPr>
          <w:rFonts w:ascii="仿宋" w:eastAsia="仿宋" w:hAnsi="仿宋"/>
          <w:sz w:val="28"/>
          <w:szCs w:val="28"/>
        </w:rPr>
        <w:t>学生报名参加</w:t>
      </w:r>
      <w:r w:rsidR="005B3DC2" w:rsidRPr="009916B1">
        <w:rPr>
          <w:rFonts w:ascii="仿宋" w:eastAsia="仿宋" w:hAnsi="仿宋" w:hint="eastAsia"/>
          <w:sz w:val="28"/>
          <w:szCs w:val="28"/>
        </w:rPr>
        <w:t>，为学生课外实践</w:t>
      </w:r>
      <w:r w:rsidR="005B3DC2" w:rsidRPr="009916B1">
        <w:rPr>
          <w:rFonts w:ascii="仿宋" w:eastAsia="仿宋" w:hAnsi="仿宋" w:hint="eastAsia"/>
          <w:sz w:val="28"/>
          <w:szCs w:val="28"/>
        </w:rPr>
        <w:lastRenderedPageBreak/>
        <w:t>提供所需条件。</w:t>
      </w:r>
    </w:p>
    <w:p w14:paraId="6609FB3F" w14:textId="7DBF8DCB" w:rsidR="003D5A6F" w:rsidRPr="009916B1" w:rsidRDefault="00416390" w:rsidP="00F72B8A">
      <w:pPr>
        <w:adjustRightInd w:val="0"/>
        <w:snapToGrid w:val="0"/>
        <w:spacing w:line="360" w:lineRule="auto"/>
        <w:ind w:firstLineChars="200" w:firstLine="560"/>
        <w:rPr>
          <w:rFonts w:ascii="仿宋" w:eastAsia="仿宋" w:hAnsi="仿宋"/>
          <w:sz w:val="28"/>
          <w:szCs w:val="28"/>
        </w:rPr>
      </w:pPr>
      <w:r w:rsidRPr="009916B1">
        <w:rPr>
          <w:rFonts w:ascii="仿宋" w:eastAsia="仿宋" w:hAnsi="仿宋"/>
          <w:sz w:val="28"/>
          <w:szCs w:val="28"/>
        </w:rPr>
        <w:t>第</w:t>
      </w:r>
      <w:r w:rsidRPr="009916B1">
        <w:rPr>
          <w:rFonts w:ascii="仿宋" w:eastAsia="仿宋" w:hAnsi="仿宋"/>
          <w:sz w:val="28"/>
          <w:szCs w:val="28"/>
        </w:rPr>
        <w:fldChar w:fldCharType="begin"/>
      </w:r>
      <w:r w:rsidRPr="009916B1">
        <w:rPr>
          <w:rFonts w:ascii="仿宋" w:eastAsia="仿宋" w:hAnsi="仿宋"/>
          <w:sz w:val="28"/>
          <w:szCs w:val="28"/>
        </w:rPr>
        <w:instrText xml:space="preserve"> SEQ 第 \* CHINESENUM3 </w:instrText>
      </w:r>
      <w:r w:rsidRPr="009916B1">
        <w:rPr>
          <w:rFonts w:ascii="仿宋" w:eastAsia="仿宋" w:hAnsi="仿宋"/>
          <w:sz w:val="28"/>
          <w:szCs w:val="28"/>
        </w:rPr>
        <w:fldChar w:fldCharType="separate"/>
      </w:r>
      <w:r w:rsidR="00B1374F" w:rsidRPr="009916B1">
        <w:rPr>
          <w:rFonts w:ascii="仿宋" w:eastAsia="仿宋" w:hAnsi="仿宋"/>
          <w:noProof/>
          <w:sz w:val="28"/>
          <w:szCs w:val="28"/>
        </w:rPr>
        <w:t>十</w:t>
      </w:r>
      <w:r w:rsidRPr="009916B1">
        <w:rPr>
          <w:rFonts w:ascii="仿宋" w:eastAsia="仿宋" w:hAnsi="仿宋"/>
          <w:sz w:val="28"/>
          <w:szCs w:val="28"/>
        </w:rPr>
        <w:fldChar w:fldCharType="end"/>
      </w:r>
      <w:r w:rsidR="00B375A8" w:rsidRPr="009916B1">
        <w:rPr>
          <w:rFonts w:ascii="仿宋" w:eastAsia="仿宋" w:hAnsi="仿宋" w:hint="eastAsia"/>
          <w:sz w:val="28"/>
          <w:szCs w:val="28"/>
        </w:rPr>
        <w:t xml:space="preserve">条 </w:t>
      </w:r>
      <w:r w:rsidR="00F544A5" w:rsidRPr="009916B1">
        <w:rPr>
          <w:rFonts w:ascii="仿宋" w:eastAsia="仿宋" w:hAnsi="仿宋" w:hint="eastAsia"/>
          <w:sz w:val="28"/>
          <w:szCs w:val="28"/>
        </w:rPr>
        <w:t>吉林省高校机器人大赛</w:t>
      </w:r>
      <w:r w:rsidR="007B4B94" w:rsidRPr="009916B1">
        <w:rPr>
          <w:rFonts w:ascii="仿宋" w:eastAsia="仿宋" w:hAnsi="仿宋" w:hint="eastAsia"/>
          <w:sz w:val="28"/>
          <w:szCs w:val="28"/>
        </w:rPr>
        <w:t>一般</w:t>
      </w:r>
      <w:r w:rsidR="004239C6" w:rsidRPr="009916B1">
        <w:rPr>
          <w:rFonts w:ascii="仿宋" w:eastAsia="仿宋" w:hAnsi="仿宋" w:hint="eastAsia"/>
          <w:sz w:val="28"/>
          <w:szCs w:val="28"/>
        </w:rPr>
        <w:t>每年举办一次，竞赛内容包括各单项比赛和其它教育交流活动。吉林省高校机器人大赛比赛项目根据我省机器人与</w:t>
      </w:r>
      <w:r w:rsidR="004239C6" w:rsidRPr="009916B1">
        <w:rPr>
          <w:rFonts w:ascii="仿宋" w:eastAsia="仿宋" w:hAnsi="仿宋"/>
          <w:sz w:val="28"/>
          <w:szCs w:val="28"/>
        </w:rPr>
        <w:t>人工智能</w:t>
      </w:r>
      <w:r w:rsidR="004239C6" w:rsidRPr="009916B1">
        <w:rPr>
          <w:rFonts w:ascii="仿宋" w:eastAsia="仿宋" w:hAnsi="仿宋" w:hint="eastAsia"/>
          <w:sz w:val="28"/>
          <w:szCs w:val="28"/>
        </w:rPr>
        <w:t>技术</w:t>
      </w:r>
      <w:r w:rsidR="004239C6" w:rsidRPr="009916B1">
        <w:rPr>
          <w:rFonts w:ascii="仿宋" w:eastAsia="仿宋" w:hAnsi="仿宋"/>
          <w:sz w:val="28"/>
          <w:szCs w:val="28"/>
        </w:rPr>
        <w:t>课外创新训练活动的</w:t>
      </w:r>
      <w:r w:rsidR="004239C6" w:rsidRPr="009916B1">
        <w:rPr>
          <w:rFonts w:ascii="仿宋" w:eastAsia="仿宋" w:hAnsi="仿宋" w:hint="eastAsia"/>
          <w:sz w:val="28"/>
          <w:szCs w:val="28"/>
        </w:rPr>
        <w:t>发展程度，经</w:t>
      </w:r>
      <w:r w:rsidR="00A147CA" w:rsidRPr="009916B1">
        <w:rPr>
          <w:rFonts w:ascii="仿宋" w:eastAsia="仿宋" w:hAnsi="仿宋" w:hint="eastAsia"/>
          <w:sz w:val="28"/>
          <w:szCs w:val="28"/>
        </w:rPr>
        <w:t>大赛</w:t>
      </w:r>
      <w:r w:rsidR="00DA3C64" w:rsidRPr="009916B1">
        <w:rPr>
          <w:rFonts w:ascii="仿宋" w:eastAsia="仿宋" w:hAnsi="仿宋" w:hint="eastAsia"/>
          <w:sz w:val="28"/>
          <w:szCs w:val="28"/>
        </w:rPr>
        <w:t>专家委员会评估设立，组委会统一发布</w:t>
      </w:r>
      <w:r w:rsidR="004239C6" w:rsidRPr="009916B1">
        <w:rPr>
          <w:rFonts w:ascii="仿宋" w:eastAsia="仿宋" w:hAnsi="仿宋" w:hint="eastAsia"/>
          <w:sz w:val="28"/>
          <w:szCs w:val="28"/>
        </w:rPr>
        <w:t>。</w:t>
      </w:r>
    </w:p>
    <w:p w14:paraId="1B6B53A3" w14:textId="63849E2F" w:rsidR="003D5A6F" w:rsidRPr="009916B1" w:rsidRDefault="00416390" w:rsidP="00F72B8A">
      <w:pPr>
        <w:pStyle w:val="a4"/>
        <w:spacing w:line="360" w:lineRule="auto"/>
        <w:ind w:firstLineChars="200" w:firstLine="560"/>
        <w:rPr>
          <w:rFonts w:ascii="仿宋" w:eastAsia="仿宋" w:hAnsi="仿宋" w:cstheme="minorBidi"/>
          <w:sz w:val="28"/>
          <w:szCs w:val="28"/>
        </w:rPr>
      </w:pPr>
      <w:r w:rsidRPr="009916B1">
        <w:rPr>
          <w:rFonts w:ascii="仿宋" w:eastAsia="仿宋" w:hAnsi="仿宋" w:cstheme="minorBidi"/>
          <w:sz w:val="28"/>
          <w:szCs w:val="28"/>
        </w:rPr>
        <w:t>第</w:t>
      </w:r>
      <w:r w:rsidRPr="009916B1">
        <w:rPr>
          <w:rFonts w:ascii="仿宋" w:eastAsia="仿宋" w:hAnsi="仿宋" w:cstheme="minorBidi"/>
          <w:sz w:val="28"/>
          <w:szCs w:val="28"/>
        </w:rPr>
        <w:fldChar w:fldCharType="begin"/>
      </w:r>
      <w:r w:rsidRPr="009916B1">
        <w:rPr>
          <w:rFonts w:ascii="仿宋" w:eastAsia="仿宋" w:hAnsi="仿宋" w:cstheme="minorBidi"/>
          <w:sz w:val="28"/>
          <w:szCs w:val="28"/>
        </w:rPr>
        <w:instrText xml:space="preserve"> SEQ 第 \* CHINESENUM3 </w:instrText>
      </w:r>
      <w:r w:rsidRPr="009916B1">
        <w:rPr>
          <w:rFonts w:ascii="仿宋" w:eastAsia="仿宋" w:hAnsi="仿宋" w:cstheme="minorBidi"/>
          <w:sz w:val="28"/>
          <w:szCs w:val="28"/>
        </w:rPr>
        <w:fldChar w:fldCharType="separate"/>
      </w:r>
      <w:r w:rsidR="00B1374F" w:rsidRPr="009916B1">
        <w:rPr>
          <w:rFonts w:ascii="仿宋" w:eastAsia="仿宋" w:hAnsi="仿宋" w:cstheme="minorBidi"/>
          <w:sz w:val="28"/>
          <w:szCs w:val="28"/>
        </w:rPr>
        <w:t>十一</w:t>
      </w:r>
      <w:r w:rsidRPr="009916B1">
        <w:rPr>
          <w:rFonts w:ascii="仿宋" w:eastAsia="仿宋" w:hAnsi="仿宋" w:cstheme="minorBidi"/>
          <w:sz w:val="28"/>
          <w:szCs w:val="28"/>
        </w:rPr>
        <w:fldChar w:fldCharType="end"/>
      </w:r>
      <w:r w:rsidR="003D5A6F" w:rsidRPr="009916B1">
        <w:rPr>
          <w:rFonts w:ascii="仿宋" w:eastAsia="仿宋" w:hAnsi="仿宋" w:cstheme="minorBidi" w:hint="eastAsia"/>
          <w:sz w:val="28"/>
          <w:szCs w:val="28"/>
        </w:rPr>
        <w:t>条 所有竞赛项目的详细规则由</w:t>
      </w:r>
      <w:r w:rsidR="00D86505" w:rsidRPr="009916B1">
        <w:rPr>
          <w:rFonts w:ascii="仿宋" w:eastAsia="仿宋" w:hAnsi="仿宋" w:cstheme="minorBidi" w:hint="eastAsia"/>
          <w:sz w:val="28"/>
          <w:szCs w:val="28"/>
        </w:rPr>
        <w:t>专家委员会讨论制定，</w:t>
      </w:r>
      <w:r w:rsidR="003D5A6F" w:rsidRPr="009916B1">
        <w:rPr>
          <w:rFonts w:ascii="仿宋" w:eastAsia="仿宋" w:hAnsi="仿宋" w:cstheme="minorBidi" w:hint="eastAsia"/>
          <w:sz w:val="28"/>
          <w:szCs w:val="28"/>
        </w:rPr>
        <w:t>竞赛组委会审议通过后统一发布。各高校应严格按照竞赛规则的要求选拔参赛队伍。具体内容</w:t>
      </w:r>
      <w:r w:rsidR="003D5A6F" w:rsidRPr="009916B1">
        <w:rPr>
          <w:rFonts w:ascii="仿宋" w:eastAsia="仿宋" w:hAnsi="仿宋" w:cstheme="minorBidi"/>
          <w:sz w:val="28"/>
          <w:szCs w:val="28"/>
        </w:rPr>
        <w:t>详见</w:t>
      </w:r>
      <w:r w:rsidR="003D5A6F" w:rsidRPr="009916B1">
        <w:rPr>
          <w:rFonts w:ascii="仿宋" w:eastAsia="仿宋" w:hAnsi="仿宋" w:cstheme="minorBidi" w:hint="eastAsia"/>
          <w:sz w:val="28"/>
          <w:szCs w:val="28"/>
        </w:rPr>
        <w:t>《吉林省高校机器人大赛赛项细则（2017版）》。</w:t>
      </w:r>
    </w:p>
    <w:p w14:paraId="6C5E6A53" w14:textId="780A82D5" w:rsidR="00A611B6" w:rsidRPr="009916B1" w:rsidRDefault="00416390" w:rsidP="00F72B8A">
      <w:pPr>
        <w:pStyle w:val="a4"/>
        <w:spacing w:line="360" w:lineRule="auto"/>
        <w:ind w:firstLineChars="200" w:firstLine="560"/>
        <w:rPr>
          <w:rFonts w:ascii="仿宋" w:eastAsia="仿宋" w:hAnsi="仿宋" w:cstheme="minorBidi"/>
          <w:sz w:val="28"/>
          <w:szCs w:val="28"/>
        </w:rPr>
      </w:pPr>
      <w:r w:rsidRPr="009916B1">
        <w:rPr>
          <w:rFonts w:ascii="仿宋" w:eastAsia="仿宋" w:hAnsi="仿宋" w:cstheme="minorBidi"/>
          <w:sz w:val="28"/>
          <w:szCs w:val="28"/>
        </w:rPr>
        <w:t>第</w:t>
      </w:r>
      <w:r w:rsidRPr="009916B1">
        <w:rPr>
          <w:rFonts w:ascii="仿宋" w:eastAsia="仿宋" w:hAnsi="仿宋" w:cstheme="minorBidi"/>
          <w:sz w:val="28"/>
          <w:szCs w:val="28"/>
        </w:rPr>
        <w:fldChar w:fldCharType="begin"/>
      </w:r>
      <w:r w:rsidRPr="009916B1">
        <w:rPr>
          <w:rFonts w:ascii="仿宋" w:eastAsia="仿宋" w:hAnsi="仿宋" w:cstheme="minorBidi"/>
          <w:sz w:val="28"/>
          <w:szCs w:val="28"/>
        </w:rPr>
        <w:instrText xml:space="preserve"> SEQ 第 \* CHINESENUM3 </w:instrText>
      </w:r>
      <w:r w:rsidRPr="009916B1">
        <w:rPr>
          <w:rFonts w:ascii="仿宋" w:eastAsia="仿宋" w:hAnsi="仿宋" w:cstheme="minorBidi"/>
          <w:sz w:val="28"/>
          <w:szCs w:val="28"/>
        </w:rPr>
        <w:fldChar w:fldCharType="separate"/>
      </w:r>
      <w:r w:rsidR="00B1374F" w:rsidRPr="009916B1">
        <w:rPr>
          <w:rFonts w:ascii="仿宋" w:eastAsia="仿宋" w:hAnsi="仿宋" w:cstheme="minorBidi"/>
          <w:sz w:val="28"/>
          <w:szCs w:val="28"/>
        </w:rPr>
        <w:t>十二</w:t>
      </w:r>
      <w:r w:rsidRPr="009916B1">
        <w:rPr>
          <w:rFonts w:ascii="仿宋" w:eastAsia="仿宋" w:hAnsi="仿宋" w:cstheme="minorBidi"/>
          <w:sz w:val="28"/>
          <w:szCs w:val="28"/>
        </w:rPr>
        <w:fldChar w:fldCharType="end"/>
      </w:r>
      <w:r w:rsidR="003E7E10" w:rsidRPr="009916B1">
        <w:rPr>
          <w:rFonts w:ascii="仿宋" w:eastAsia="仿宋" w:hAnsi="仿宋" w:cstheme="minorBidi" w:hint="eastAsia"/>
          <w:sz w:val="28"/>
          <w:szCs w:val="28"/>
        </w:rPr>
        <w:t xml:space="preserve">条 </w:t>
      </w:r>
      <w:r w:rsidR="00A611B6" w:rsidRPr="009916B1">
        <w:rPr>
          <w:rFonts w:ascii="仿宋" w:eastAsia="仿宋" w:hAnsi="仿宋" w:cstheme="minorBidi" w:hint="eastAsia"/>
          <w:sz w:val="28"/>
          <w:szCs w:val="28"/>
        </w:rPr>
        <w:t>全省各高校以校为单位组成代表团，统一组织报名参赛。</w:t>
      </w:r>
      <w:r w:rsidR="006C46F2" w:rsidRPr="009916B1">
        <w:rPr>
          <w:rFonts w:ascii="仿宋" w:eastAsia="仿宋" w:hAnsi="仿宋" w:cstheme="minorBidi" w:hint="eastAsia"/>
          <w:sz w:val="28"/>
          <w:szCs w:val="28"/>
        </w:rPr>
        <w:t>参赛队和学生的报名材料由竞赛组委会进行审核，通过参赛资格审核</w:t>
      </w:r>
      <w:r w:rsidR="006E42F3" w:rsidRPr="009916B1">
        <w:rPr>
          <w:rFonts w:ascii="仿宋" w:eastAsia="仿宋" w:hAnsi="仿宋" w:cstheme="minorBidi" w:hint="eastAsia"/>
          <w:sz w:val="28"/>
          <w:szCs w:val="28"/>
        </w:rPr>
        <w:t>的队伍和学生名单将进行官方公布。</w:t>
      </w:r>
    </w:p>
    <w:p w14:paraId="08442F78" w14:textId="3EB28853" w:rsidR="002D7358" w:rsidRPr="009916B1" w:rsidRDefault="00416390" w:rsidP="00F72B8A">
      <w:pPr>
        <w:pStyle w:val="a4"/>
        <w:spacing w:line="360" w:lineRule="auto"/>
        <w:ind w:firstLineChars="200" w:firstLine="560"/>
        <w:rPr>
          <w:rFonts w:ascii="仿宋" w:eastAsia="仿宋" w:hAnsi="仿宋"/>
          <w:color w:val="333333"/>
          <w:sz w:val="28"/>
          <w:szCs w:val="28"/>
          <w:shd w:val="clear" w:color="auto" w:fill="FFFFFF"/>
        </w:rPr>
      </w:pPr>
      <w:r w:rsidRPr="009916B1">
        <w:rPr>
          <w:rFonts w:ascii="仿宋" w:eastAsia="仿宋" w:hAnsi="仿宋"/>
          <w:sz w:val="28"/>
          <w:szCs w:val="28"/>
        </w:rPr>
        <w:t>第</w:t>
      </w:r>
      <w:r w:rsidRPr="009916B1">
        <w:rPr>
          <w:rFonts w:ascii="仿宋" w:eastAsia="仿宋" w:hAnsi="仿宋"/>
          <w:sz w:val="28"/>
          <w:szCs w:val="28"/>
        </w:rPr>
        <w:fldChar w:fldCharType="begin"/>
      </w:r>
      <w:r w:rsidRPr="009916B1">
        <w:rPr>
          <w:rFonts w:ascii="仿宋" w:eastAsia="仿宋" w:hAnsi="仿宋"/>
          <w:sz w:val="28"/>
          <w:szCs w:val="28"/>
        </w:rPr>
        <w:instrText xml:space="preserve"> SEQ 第 \* CHINESENUM3 </w:instrText>
      </w:r>
      <w:r w:rsidRPr="009916B1">
        <w:rPr>
          <w:rFonts w:ascii="仿宋" w:eastAsia="仿宋" w:hAnsi="仿宋"/>
          <w:sz w:val="28"/>
          <w:szCs w:val="28"/>
        </w:rPr>
        <w:fldChar w:fldCharType="separate"/>
      </w:r>
      <w:r w:rsidR="00B1374F" w:rsidRPr="009916B1">
        <w:rPr>
          <w:rFonts w:ascii="仿宋" w:eastAsia="仿宋" w:hAnsi="仿宋"/>
          <w:noProof/>
          <w:sz w:val="28"/>
          <w:szCs w:val="28"/>
        </w:rPr>
        <w:t>十三</w:t>
      </w:r>
      <w:r w:rsidRPr="009916B1">
        <w:rPr>
          <w:rFonts w:ascii="仿宋" w:eastAsia="仿宋" w:hAnsi="仿宋"/>
          <w:sz w:val="28"/>
          <w:szCs w:val="28"/>
        </w:rPr>
        <w:fldChar w:fldCharType="end"/>
      </w:r>
      <w:r w:rsidR="002D7358" w:rsidRPr="009916B1">
        <w:rPr>
          <w:rFonts w:ascii="仿宋" w:eastAsia="仿宋" w:hAnsi="仿宋" w:cstheme="minorBidi" w:hint="eastAsia"/>
          <w:color w:val="333333"/>
          <w:sz w:val="28"/>
          <w:szCs w:val="28"/>
          <w:shd w:val="clear" w:color="auto" w:fill="FFFFFF"/>
        </w:rPr>
        <w:t>条</w:t>
      </w:r>
      <w:r w:rsidR="002D7358" w:rsidRPr="009916B1">
        <w:rPr>
          <w:rFonts w:ascii="仿宋" w:eastAsia="仿宋" w:hAnsi="仿宋" w:hint="eastAsia"/>
          <w:color w:val="333333"/>
          <w:sz w:val="28"/>
          <w:szCs w:val="28"/>
          <w:shd w:val="clear" w:color="auto" w:fill="FFFFFF"/>
        </w:rPr>
        <w:t xml:space="preserve"> 竞赛分</w:t>
      </w:r>
      <w:r w:rsidR="002D7358" w:rsidRPr="005F67A4">
        <w:rPr>
          <w:rFonts w:ascii="仿宋" w:eastAsia="仿宋" w:hAnsi="仿宋" w:hint="eastAsia"/>
          <w:color w:val="333333"/>
          <w:sz w:val="28"/>
          <w:szCs w:val="28"/>
          <w:shd w:val="clear" w:color="auto" w:fill="FFFFFF"/>
        </w:rPr>
        <w:t>预赛、复赛、决赛</w:t>
      </w:r>
      <w:r w:rsidR="002D7358" w:rsidRPr="009916B1">
        <w:rPr>
          <w:rFonts w:ascii="仿宋" w:eastAsia="仿宋" w:hAnsi="仿宋" w:hint="eastAsia"/>
          <w:color w:val="333333"/>
          <w:sz w:val="28"/>
          <w:szCs w:val="28"/>
          <w:shd w:val="clear" w:color="auto" w:fill="FFFFFF"/>
        </w:rPr>
        <w:t>三个阶段</w:t>
      </w:r>
      <w:r w:rsidR="002D7358" w:rsidRPr="005F67A4">
        <w:rPr>
          <w:rFonts w:ascii="仿宋" w:eastAsia="仿宋" w:hAnsi="仿宋" w:hint="eastAsia"/>
          <w:color w:val="333333"/>
          <w:sz w:val="28"/>
          <w:szCs w:val="28"/>
          <w:shd w:val="clear" w:color="auto" w:fill="FFFFFF"/>
        </w:rPr>
        <w:t>。</w:t>
      </w:r>
      <w:r w:rsidR="006C46F2" w:rsidRPr="009916B1">
        <w:rPr>
          <w:rFonts w:ascii="仿宋" w:eastAsia="仿宋" w:hAnsi="仿宋" w:hint="eastAsia"/>
          <w:color w:val="333333"/>
          <w:sz w:val="28"/>
          <w:szCs w:val="28"/>
          <w:shd w:val="clear" w:color="auto" w:fill="FFFFFF"/>
        </w:rPr>
        <w:t>预赛由参赛高校自行组织，各高校</w:t>
      </w:r>
      <w:r w:rsidR="002D7358" w:rsidRPr="009916B1">
        <w:rPr>
          <w:rFonts w:ascii="仿宋" w:eastAsia="仿宋" w:hAnsi="仿宋" w:hint="eastAsia"/>
          <w:color w:val="333333"/>
          <w:sz w:val="28"/>
          <w:szCs w:val="28"/>
          <w:shd w:val="clear" w:color="auto" w:fill="FFFFFF"/>
        </w:rPr>
        <w:t>根据预赛成绩推荐队伍进入复赛；复赛</w:t>
      </w:r>
      <w:r w:rsidR="006C46F2" w:rsidRPr="009916B1">
        <w:rPr>
          <w:rFonts w:ascii="仿宋" w:eastAsia="仿宋" w:hAnsi="仿宋" w:hint="eastAsia"/>
          <w:color w:val="333333"/>
          <w:sz w:val="28"/>
          <w:szCs w:val="28"/>
          <w:shd w:val="clear" w:color="auto" w:fill="FFFFFF"/>
        </w:rPr>
        <w:t>和</w:t>
      </w:r>
      <w:r w:rsidR="002D7358" w:rsidRPr="009916B1">
        <w:rPr>
          <w:rFonts w:ascii="仿宋" w:eastAsia="仿宋" w:hAnsi="仿宋" w:hint="eastAsia"/>
          <w:color w:val="333333"/>
          <w:sz w:val="28"/>
          <w:szCs w:val="28"/>
          <w:shd w:val="clear" w:color="auto" w:fill="FFFFFF"/>
        </w:rPr>
        <w:t>决赛由组委会统一组织。</w:t>
      </w:r>
    </w:p>
    <w:p w14:paraId="7A1DA305" w14:textId="702BE9E4" w:rsidR="00114A17" w:rsidRPr="009916B1" w:rsidRDefault="00416390" w:rsidP="00F72B8A">
      <w:pPr>
        <w:pStyle w:val="a4"/>
        <w:spacing w:line="360" w:lineRule="auto"/>
        <w:ind w:firstLineChars="200" w:firstLine="560"/>
        <w:rPr>
          <w:rFonts w:ascii="仿宋" w:eastAsia="仿宋" w:hAnsi="仿宋"/>
          <w:color w:val="333333"/>
          <w:sz w:val="28"/>
          <w:szCs w:val="28"/>
          <w:shd w:val="clear" w:color="auto" w:fill="FFFFFF"/>
        </w:rPr>
      </w:pPr>
      <w:r w:rsidRPr="009916B1">
        <w:rPr>
          <w:rFonts w:ascii="仿宋" w:eastAsia="仿宋" w:hAnsi="仿宋"/>
          <w:sz w:val="28"/>
          <w:szCs w:val="28"/>
        </w:rPr>
        <w:t>第</w:t>
      </w:r>
      <w:r w:rsidRPr="009916B1">
        <w:rPr>
          <w:rFonts w:ascii="仿宋" w:eastAsia="仿宋" w:hAnsi="仿宋"/>
          <w:sz w:val="28"/>
          <w:szCs w:val="28"/>
        </w:rPr>
        <w:fldChar w:fldCharType="begin"/>
      </w:r>
      <w:r w:rsidRPr="009916B1">
        <w:rPr>
          <w:rFonts w:ascii="仿宋" w:eastAsia="仿宋" w:hAnsi="仿宋"/>
          <w:sz w:val="28"/>
          <w:szCs w:val="28"/>
        </w:rPr>
        <w:instrText xml:space="preserve"> SEQ 第 \* CHINESENUM3 </w:instrText>
      </w:r>
      <w:r w:rsidRPr="009916B1">
        <w:rPr>
          <w:rFonts w:ascii="仿宋" w:eastAsia="仿宋" w:hAnsi="仿宋"/>
          <w:sz w:val="28"/>
          <w:szCs w:val="28"/>
        </w:rPr>
        <w:fldChar w:fldCharType="separate"/>
      </w:r>
      <w:r w:rsidR="00B1374F" w:rsidRPr="009916B1">
        <w:rPr>
          <w:rFonts w:ascii="仿宋" w:eastAsia="仿宋" w:hAnsi="仿宋"/>
          <w:noProof/>
          <w:sz w:val="28"/>
          <w:szCs w:val="28"/>
        </w:rPr>
        <w:t>十四</w:t>
      </w:r>
      <w:r w:rsidRPr="009916B1">
        <w:rPr>
          <w:rFonts w:ascii="仿宋" w:eastAsia="仿宋" w:hAnsi="仿宋"/>
          <w:sz w:val="28"/>
          <w:szCs w:val="28"/>
        </w:rPr>
        <w:fldChar w:fldCharType="end"/>
      </w:r>
      <w:r w:rsidR="00B71641" w:rsidRPr="009916B1">
        <w:rPr>
          <w:rFonts w:ascii="仿宋" w:eastAsia="仿宋" w:hAnsi="仿宋" w:hint="eastAsia"/>
          <w:color w:val="333333"/>
          <w:sz w:val="28"/>
          <w:szCs w:val="28"/>
          <w:shd w:val="clear" w:color="auto" w:fill="FFFFFF"/>
        </w:rPr>
        <w:t xml:space="preserve">条 </w:t>
      </w:r>
      <w:r w:rsidR="00114A17" w:rsidRPr="009916B1">
        <w:rPr>
          <w:rFonts w:ascii="仿宋" w:eastAsia="仿宋" w:hAnsi="仿宋"/>
          <w:color w:val="333333"/>
          <w:sz w:val="28"/>
          <w:szCs w:val="28"/>
          <w:shd w:val="clear" w:color="auto" w:fill="FFFFFF"/>
        </w:rPr>
        <w:t>本科组</w:t>
      </w:r>
      <w:r w:rsidR="00114A17" w:rsidRPr="009916B1">
        <w:rPr>
          <w:rFonts w:ascii="仿宋" w:eastAsia="仿宋" w:hAnsi="仿宋" w:hint="eastAsia"/>
          <w:color w:val="333333"/>
          <w:sz w:val="28"/>
          <w:szCs w:val="28"/>
          <w:shd w:val="clear" w:color="auto" w:fill="FFFFFF"/>
        </w:rPr>
        <w:t>、</w:t>
      </w:r>
      <w:r w:rsidR="00114A17" w:rsidRPr="009916B1">
        <w:rPr>
          <w:rFonts w:ascii="仿宋" w:eastAsia="仿宋" w:hAnsi="仿宋"/>
          <w:color w:val="333333"/>
          <w:sz w:val="28"/>
          <w:szCs w:val="28"/>
          <w:shd w:val="clear" w:color="auto" w:fill="FFFFFF"/>
        </w:rPr>
        <w:t>专科</w:t>
      </w:r>
      <w:r w:rsidR="00114A17" w:rsidRPr="009916B1">
        <w:rPr>
          <w:rFonts w:ascii="仿宋" w:eastAsia="仿宋" w:hAnsi="仿宋" w:hint="eastAsia"/>
          <w:color w:val="333333"/>
          <w:sz w:val="28"/>
          <w:szCs w:val="28"/>
          <w:shd w:val="clear" w:color="auto" w:fill="FFFFFF"/>
        </w:rPr>
        <w:t>高职</w:t>
      </w:r>
      <w:r w:rsidR="00114A17" w:rsidRPr="009916B1">
        <w:rPr>
          <w:rFonts w:ascii="仿宋" w:eastAsia="仿宋" w:hAnsi="仿宋"/>
          <w:color w:val="333333"/>
          <w:sz w:val="28"/>
          <w:szCs w:val="28"/>
          <w:shd w:val="clear" w:color="auto" w:fill="FFFFFF"/>
        </w:rPr>
        <w:t>组分别评奖。每个竞赛项目设一、二、三等奖并颁发证书</w:t>
      </w:r>
      <w:r w:rsidR="005F67A4">
        <w:rPr>
          <w:rFonts w:ascii="仿宋" w:eastAsia="仿宋" w:hAnsi="仿宋" w:hint="eastAsia"/>
          <w:color w:val="333333"/>
          <w:sz w:val="28"/>
          <w:szCs w:val="28"/>
          <w:shd w:val="clear" w:color="auto" w:fill="FFFFFF"/>
        </w:rPr>
        <w:t>或</w:t>
      </w:r>
      <w:r w:rsidR="00BF03B4" w:rsidRPr="009916B1">
        <w:rPr>
          <w:rFonts w:ascii="仿宋" w:eastAsia="仿宋" w:hAnsi="仿宋" w:hint="eastAsia"/>
          <w:color w:val="333333"/>
          <w:sz w:val="28"/>
          <w:szCs w:val="28"/>
          <w:shd w:val="clear" w:color="auto" w:fill="FFFFFF"/>
        </w:rPr>
        <w:t>奖杯（奖牌）</w:t>
      </w:r>
      <w:r w:rsidR="00114A17" w:rsidRPr="009916B1">
        <w:rPr>
          <w:rFonts w:ascii="仿宋" w:eastAsia="仿宋" w:hAnsi="仿宋" w:hint="eastAsia"/>
          <w:color w:val="333333"/>
          <w:sz w:val="28"/>
          <w:szCs w:val="28"/>
          <w:shd w:val="clear" w:color="auto" w:fill="FFFFFF"/>
        </w:rPr>
        <w:t>，</w:t>
      </w:r>
      <w:r w:rsidR="00114A17" w:rsidRPr="009916B1">
        <w:rPr>
          <w:rFonts w:ascii="仿宋" w:eastAsia="仿宋" w:hAnsi="仿宋"/>
          <w:color w:val="333333"/>
          <w:sz w:val="28"/>
          <w:szCs w:val="28"/>
          <w:shd w:val="clear" w:color="auto" w:fill="FFFFFF"/>
        </w:rPr>
        <w:t>奖项数以参赛队总数为基数，获奖比例分别为</w:t>
      </w:r>
      <w:r w:rsidR="00114A17" w:rsidRPr="009916B1">
        <w:rPr>
          <w:rFonts w:ascii="仿宋" w:eastAsia="仿宋" w:hAnsi="仿宋" w:cs="Times New Roman"/>
          <w:color w:val="333333"/>
          <w:sz w:val="28"/>
          <w:szCs w:val="28"/>
          <w:shd w:val="clear" w:color="auto" w:fill="FFFFFF"/>
        </w:rPr>
        <w:t>20%、30%、35%</w:t>
      </w:r>
      <w:r w:rsidR="00114A17" w:rsidRPr="009916B1">
        <w:rPr>
          <w:rFonts w:ascii="仿宋" w:eastAsia="仿宋" w:hAnsi="仿宋"/>
          <w:color w:val="333333"/>
          <w:sz w:val="28"/>
          <w:szCs w:val="28"/>
          <w:shd w:val="clear" w:color="auto" w:fill="FFFFFF"/>
        </w:rPr>
        <w:t>（小数点后四舍五入）</w:t>
      </w:r>
      <w:r w:rsidR="00114A17" w:rsidRPr="009916B1">
        <w:rPr>
          <w:rFonts w:ascii="仿宋" w:eastAsia="仿宋" w:hAnsi="仿宋" w:hint="eastAsia"/>
          <w:color w:val="333333"/>
          <w:sz w:val="28"/>
          <w:szCs w:val="28"/>
          <w:shd w:val="clear" w:color="auto" w:fill="FFFFFF"/>
        </w:rPr>
        <w:t>，</w:t>
      </w:r>
      <w:r w:rsidR="00114A17" w:rsidRPr="009916B1">
        <w:rPr>
          <w:rFonts w:ascii="仿宋" w:eastAsia="仿宋" w:hAnsi="仿宋"/>
          <w:color w:val="333333"/>
          <w:sz w:val="28"/>
          <w:szCs w:val="28"/>
          <w:shd w:val="clear" w:color="auto" w:fill="FFFFFF"/>
        </w:rPr>
        <w:t>参赛作品获得一等奖的指导教师颁发优秀指导奖。</w:t>
      </w:r>
    </w:p>
    <w:p w14:paraId="63FD7C8A" w14:textId="5801CD12" w:rsidR="00D4486A" w:rsidRPr="007766BE" w:rsidRDefault="00416390" w:rsidP="007766BE">
      <w:pPr>
        <w:pStyle w:val="a4"/>
        <w:spacing w:line="360" w:lineRule="auto"/>
        <w:ind w:firstLineChars="200" w:firstLine="560"/>
        <w:rPr>
          <w:rFonts w:ascii="仿宋" w:eastAsia="仿宋" w:hAnsi="仿宋" w:cs="Times New Roman"/>
          <w:color w:val="333333"/>
          <w:sz w:val="28"/>
          <w:szCs w:val="28"/>
          <w:shd w:val="clear" w:color="auto" w:fill="FFFFFF"/>
        </w:rPr>
      </w:pPr>
      <w:r w:rsidRPr="007766BE">
        <w:rPr>
          <w:rFonts w:ascii="仿宋" w:eastAsia="仿宋" w:hAnsi="仿宋" w:cs="Times New Roman"/>
          <w:color w:val="333333"/>
          <w:sz w:val="28"/>
          <w:szCs w:val="28"/>
          <w:shd w:val="clear" w:color="auto" w:fill="FFFFFF"/>
        </w:rPr>
        <w:t>第</w:t>
      </w:r>
      <w:r w:rsidRPr="007766BE">
        <w:rPr>
          <w:rFonts w:ascii="仿宋" w:eastAsia="仿宋" w:hAnsi="仿宋" w:cs="Times New Roman"/>
          <w:color w:val="333333"/>
          <w:sz w:val="28"/>
          <w:szCs w:val="28"/>
          <w:shd w:val="clear" w:color="auto" w:fill="FFFFFF"/>
        </w:rPr>
        <w:fldChar w:fldCharType="begin"/>
      </w:r>
      <w:r w:rsidRPr="007766BE">
        <w:rPr>
          <w:rFonts w:ascii="仿宋" w:eastAsia="仿宋" w:hAnsi="仿宋" w:cs="Times New Roman"/>
          <w:color w:val="333333"/>
          <w:sz w:val="28"/>
          <w:szCs w:val="28"/>
          <w:shd w:val="clear" w:color="auto" w:fill="FFFFFF"/>
        </w:rPr>
        <w:instrText xml:space="preserve"> SEQ 第 \* CHINESENUM3 </w:instrText>
      </w:r>
      <w:r w:rsidRPr="007766BE">
        <w:rPr>
          <w:rFonts w:ascii="仿宋" w:eastAsia="仿宋" w:hAnsi="仿宋" w:cs="Times New Roman"/>
          <w:color w:val="333333"/>
          <w:sz w:val="28"/>
          <w:szCs w:val="28"/>
          <w:shd w:val="clear" w:color="auto" w:fill="FFFFFF"/>
        </w:rPr>
        <w:fldChar w:fldCharType="separate"/>
      </w:r>
      <w:r w:rsidR="00B1374F" w:rsidRPr="007766BE">
        <w:rPr>
          <w:rFonts w:ascii="仿宋" w:eastAsia="仿宋" w:hAnsi="仿宋" w:cs="Times New Roman"/>
          <w:color w:val="333333"/>
          <w:sz w:val="28"/>
          <w:szCs w:val="28"/>
          <w:shd w:val="clear" w:color="auto" w:fill="FFFFFF"/>
        </w:rPr>
        <w:t>十五</w:t>
      </w:r>
      <w:r w:rsidRPr="007766BE">
        <w:rPr>
          <w:rFonts w:ascii="仿宋" w:eastAsia="仿宋" w:hAnsi="仿宋" w:cs="Times New Roman"/>
          <w:color w:val="333333"/>
          <w:sz w:val="28"/>
          <w:szCs w:val="28"/>
          <w:shd w:val="clear" w:color="auto" w:fill="FFFFFF"/>
        </w:rPr>
        <w:fldChar w:fldCharType="end"/>
      </w:r>
      <w:r w:rsidR="00D4486A" w:rsidRPr="007766BE">
        <w:rPr>
          <w:rFonts w:ascii="仿宋" w:eastAsia="仿宋" w:hAnsi="仿宋" w:cs="Times New Roman" w:hint="eastAsia"/>
          <w:color w:val="333333"/>
          <w:sz w:val="28"/>
          <w:szCs w:val="28"/>
          <w:shd w:val="clear" w:color="auto" w:fill="FFFFFF"/>
        </w:rPr>
        <w:t>条</w:t>
      </w:r>
      <w:r w:rsidR="00B71641" w:rsidRPr="007766BE">
        <w:rPr>
          <w:rFonts w:ascii="仿宋" w:eastAsia="仿宋" w:hAnsi="仿宋" w:cs="Times New Roman" w:hint="eastAsia"/>
          <w:color w:val="333333"/>
          <w:sz w:val="28"/>
          <w:szCs w:val="28"/>
          <w:shd w:val="clear" w:color="auto" w:fill="FFFFFF"/>
        </w:rPr>
        <w:t xml:space="preserve"> </w:t>
      </w:r>
      <w:r w:rsidR="00D4486A" w:rsidRPr="007766BE">
        <w:rPr>
          <w:rFonts w:ascii="仿宋" w:eastAsia="仿宋" w:hAnsi="仿宋" w:cs="Times New Roman" w:hint="eastAsia"/>
          <w:color w:val="333333"/>
          <w:sz w:val="28"/>
          <w:szCs w:val="28"/>
          <w:shd w:val="clear" w:color="auto" w:fill="FFFFFF"/>
        </w:rPr>
        <w:t>根据每届大赛的特点，</w:t>
      </w:r>
      <w:r w:rsidR="00FC3AFD" w:rsidRPr="007766BE">
        <w:rPr>
          <w:rFonts w:ascii="仿宋" w:eastAsia="仿宋" w:hAnsi="仿宋" w:cs="Times New Roman" w:hint="eastAsia"/>
          <w:color w:val="333333"/>
          <w:sz w:val="28"/>
          <w:szCs w:val="28"/>
          <w:shd w:val="clear" w:color="auto" w:fill="FFFFFF"/>
        </w:rPr>
        <w:t>专家委员会</w:t>
      </w:r>
      <w:r w:rsidR="00D4486A" w:rsidRPr="007766BE">
        <w:rPr>
          <w:rFonts w:ascii="仿宋" w:eastAsia="仿宋" w:hAnsi="仿宋" w:cs="Times New Roman" w:hint="eastAsia"/>
          <w:color w:val="333333"/>
          <w:sz w:val="28"/>
          <w:szCs w:val="28"/>
          <w:shd w:val="clear" w:color="auto" w:fill="FFFFFF"/>
        </w:rPr>
        <w:t>可根据需要增设若干其他奖项，并报</w:t>
      </w:r>
      <w:r w:rsidR="00FC3AFD" w:rsidRPr="007766BE">
        <w:rPr>
          <w:rFonts w:ascii="仿宋" w:eastAsia="仿宋" w:hAnsi="仿宋" w:cs="Times New Roman" w:hint="eastAsia"/>
          <w:color w:val="333333"/>
          <w:sz w:val="28"/>
          <w:szCs w:val="28"/>
          <w:shd w:val="clear" w:color="auto" w:fill="FFFFFF"/>
        </w:rPr>
        <w:t>组委会讨论批准</w:t>
      </w:r>
      <w:r w:rsidR="00186A22" w:rsidRPr="007766BE">
        <w:rPr>
          <w:rFonts w:ascii="仿宋" w:eastAsia="仿宋" w:hAnsi="仿宋" w:cs="Times New Roman" w:hint="eastAsia"/>
          <w:color w:val="333333"/>
          <w:sz w:val="28"/>
          <w:szCs w:val="28"/>
          <w:shd w:val="clear" w:color="auto" w:fill="FFFFFF"/>
        </w:rPr>
        <w:t>，进行统一授奖</w:t>
      </w:r>
      <w:r w:rsidR="00D4486A" w:rsidRPr="007766BE">
        <w:rPr>
          <w:rFonts w:ascii="仿宋" w:eastAsia="仿宋" w:hAnsi="仿宋" w:cs="Times New Roman" w:hint="eastAsia"/>
          <w:color w:val="333333"/>
          <w:sz w:val="28"/>
          <w:szCs w:val="28"/>
          <w:shd w:val="clear" w:color="auto" w:fill="FFFFFF"/>
        </w:rPr>
        <w:t>。</w:t>
      </w:r>
    </w:p>
    <w:p w14:paraId="1CD11ED2" w14:textId="6DE78734" w:rsidR="00A611B6" w:rsidRPr="007766BE" w:rsidRDefault="00416390" w:rsidP="007766BE">
      <w:pPr>
        <w:pStyle w:val="a4"/>
        <w:spacing w:line="360" w:lineRule="auto"/>
        <w:ind w:firstLineChars="200" w:firstLine="560"/>
        <w:rPr>
          <w:rFonts w:ascii="仿宋" w:eastAsia="仿宋" w:hAnsi="仿宋" w:cs="Times New Roman"/>
          <w:color w:val="333333"/>
          <w:sz w:val="28"/>
          <w:szCs w:val="28"/>
          <w:shd w:val="clear" w:color="auto" w:fill="FFFFFF"/>
        </w:rPr>
      </w:pPr>
      <w:r w:rsidRPr="007766BE">
        <w:rPr>
          <w:rFonts w:ascii="仿宋" w:eastAsia="仿宋" w:hAnsi="仿宋" w:cs="Times New Roman"/>
          <w:color w:val="333333"/>
          <w:sz w:val="28"/>
          <w:szCs w:val="28"/>
          <w:shd w:val="clear" w:color="auto" w:fill="FFFFFF"/>
        </w:rPr>
        <w:t>第</w:t>
      </w:r>
      <w:r w:rsidRPr="007766BE">
        <w:rPr>
          <w:rFonts w:ascii="仿宋" w:eastAsia="仿宋" w:hAnsi="仿宋" w:cs="Times New Roman"/>
          <w:color w:val="333333"/>
          <w:sz w:val="28"/>
          <w:szCs w:val="28"/>
          <w:shd w:val="clear" w:color="auto" w:fill="FFFFFF"/>
        </w:rPr>
        <w:fldChar w:fldCharType="begin"/>
      </w:r>
      <w:r w:rsidRPr="007766BE">
        <w:rPr>
          <w:rFonts w:ascii="仿宋" w:eastAsia="仿宋" w:hAnsi="仿宋" w:cs="Times New Roman"/>
          <w:color w:val="333333"/>
          <w:sz w:val="28"/>
          <w:szCs w:val="28"/>
          <w:shd w:val="clear" w:color="auto" w:fill="FFFFFF"/>
        </w:rPr>
        <w:instrText xml:space="preserve"> SEQ 第 \* CHINESENUM3 </w:instrText>
      </w:r>
      <w:r w:rsidRPr="007766BE">
        <w:rPr>
          <w:rFonts w:ascii="仿宋" w:eastAsia="仿宋" w:hAnsi="仿宋" w:cs="Times New Roman"/>
          <w:color w:val="333333"/>
          <w:sz w:val="28"/>
          <w:szCs w:val="28"/>
          <w:shd w:val="clear" w:color="auto" w:fill="FFFFFF"/>
        </w:rPr>
        <w:fldChar w:fldCharType="separate"/>
      </w:r>
      <w:r w:rsidR="00B1374F" w:rsidRPr="007766BE">
        <w:rPr>
          <w:rFonts w:ascii="仿宋" w:eastAsia="仿宋" w:hAnsi="仿宋" w:cs="Times New Roman"/>
          <w:color w:val="333333"/>
          <w:sz w:val="28"/>
          <w:szCs w:val="28"/>
          <w:shd w:val="clear" w:color="auto" w:fill="FFFFFF"/>
        </w:rPr>
        <w:t>十六</w:t>
      </w:r>
      <w:r w:rsidRPr="007766BE">
        <w:rPr>
          <w:rFonts w:ascii="仿宋" w:eastAsia="仿宋" w:hAnsi="仿宋" w:cs="Times New Roman"/>
          <w:color w:val="333333"/>
          <w:sz w:val="28"/>
          <w:szCs w:val="28"/>
          <w:shd w:val="clear" w:color="auto" w:fill="FFFFFF"/>
        </w:rPr>
        <w:fldChar w:fldCharType="end"/>
      </w:r>
      <w:r w:rsidR="00B71641" w:rsidRPr="007766BE">
        <w:rPr>
          <w:rFonts w:ascii="仿宋" w:eastAsia="仿宋" w:hAnsi="仿宋" w:cs="Times New Roman" w:hint="eastAsia"/>
          <w:color w:val="333333"/>
          <w:sz w:val="28"/>
          <w:szCs w:val="28"/>
          <w:shd w:val="clear" w:color="auto" w:fill="FFFFFF"/>
        </w:rPr>
        <w:t xml:space="preserve">条 </w:t>
      </w:r>
      <w:r w:rsidR="00260067" w:rsidRPr="007766BE">
        <w:rPr>
          <w:rFonts w:ascii="仿宋" w:eastAsia="仿宋" w:hAnsi="仿宋" w:cs="Times New Roman" w:hint="eastAsia"/>
          <w:color w:val="333333"/>
          <w:sz w:val="28"/>
          <w:szCs w:val="28"/>
          <w:shd w:val="clear" w:color="auto" w:fill="FFFFFF"/>
        </w:rPr>
        <w:t>大赛</w:t>
      </w:r>
      <w:r w:rsidR="00C8467F" w:rsidRPr="007766BE">
        <w:rPr>
          <w:rFonts w:ascii="仿宋" w:eastAsia="仿宋" w:hAnsi="仿宋" w:cs="Times New Roman" w:hint="eastAsia"/>
          <w:color w:val="333333"/>
          <w:sz w:val="28"/>
          <w:szCs w:val="28"/>
          <w:shd w:val="clear" w:color="auto" w:fill="FFFFFF"/>
        </w:rPr>
        <w:t>组委会</w:t>
      </w:r>
      <w:r w:rsidR="00283BB5" w:rsidRPr="007766BE">
        <w:rPr>
          <w:rFonts w:ascii="仿宋" w:eastAsia="仿宋" w:hAnsi="仿宋" w:cs="Times New Roman" w:hint="eastAsia"/>
          <w:color w:val="333333"/>
          <w:sz w:val="28"/>
          <w:szCs w:val="28"/>
          <w:shd w:val="clear" w:color="auto" w:fill="FFFFFF"/>
        </w:rPr>
        <w:t>推荐</w:t>
      </w:r>
      <w:r w:rsidR="00C8467F" w:rsidRPr="007766BE">
        <w:rPr>
          <w:rFonts w:ascii="仿宋" w:eastAsia="仿宋" w:hAnsi="仿宋" w:cs="Times New Roman" w:hint="eastAsia"/>
          <w:color w:val="333333"/>
          <w:sz w:val="28"/>
          <w:szCs w:val="28"/>
          <w:shd w:val="clear" w:color="auto" w:fill="FFFFFF"/>
        </w:rPr>
        <w:t>获奖队伍参加全国大学生机器人竞赛。</w:t>
      </w:r>
    </w:p>
    <w:p w14:paraId="212A54F7" w14:textId="35037093" w:rsidR="003E7E10" w:rsidRPr="007766BE" w:rsidRDefault="00416390" w:rsidP="007766BE">
      <w:pPr>
        <w:pStyle w:val="a4"/>
        <w:spacing w:line="360" w:lineRule="auto"/>
        <w:ind w:firstLineChars="200" w:firstLine="560"/>
        <w:rPr>
          <w:rFonts w:ascii="仿宋" w:eastAsia="仿宋" w:hAnsi="仿宋" w:cs="Times New Roman"/>
          <w:color w:val="333333"/>
          <w:sz w:val="28"/>
          <w:szCs w:val="28"/>
          <w:shd w:val="clear" w:color="auto" w:fill="FFFFFF"/>
        </w:rPr>
      </w:pPr>
      <w:r w:rsidRPr="007766BE">
        <w:rPr>
          <w:rFonts w:ascii="仿宋" w:eastAsia="仿宋" w:hAnsi="仿宋" w:cs="Times New Roman"/>
          <w:color w:val="333333"/>
          <w:sz w:val="28"/>
          <w:szCs w:val="28"/>
          <w:shd w:val="clear" w:color="auto" w:fill="FFFFFF"/>
        </w:rPr>
        <w:lastRenderedPageBreak/>
        <w:t>第</w:t>
      </w:r>
      <w:r w:rsidRPr="007766BE">
        <w:rPr>
          <w:rFonts w:ascii="仿宋" w:eastAsia="仿宋" w:hAnsi="仿宋" w:cs="Times New Roman"/>
          <w:color w:val="333333"/>
          <w:sz w:val="28"/>
          <w:szCs w:val="28"/>
          <w:shd w:val="clear" w:color="auto" w:fill="FFFFFF"/>
        </w:rPr>
        <w:fldChar w:fldCharType="begin"/>
      </w:r>
      <w:r w:rsidRPr="007766BE">
        <w:rPr>
          <w:rFonts w:ascii="仿宋" w:eastAsia="仿宋" w:hAnsi="仿宋" w:cs="Times New Roman"/>
          <w:color w:val="333333"/>
          <w:sz w:val="28"/>
          <w:szCs w:val="28"/>
          <w:shd w:val="clear" w:color="auto" w:fill="FFFFFF"/>
        </w:rPr>
        <w:instrText xml:space="preserve"> SEQ 第 \* CHINESENUM3 </w:instrText>
      </w:r>
      <w:r w:rsidRPr="007766BE">
        <w:rPr>
          <w:rFonts w:ascii="仿宋" w:eastAsia="仿宋" w:hAnsi="仿宋" w:cs="Times New Roman"/>
          <w:color w:val="333333"/>
          <w:sz w:val="28"/>
          <w:szCs w:val="28"/>
          <w:shd w:val="clear" w:color="auto" w:fill="FFFFFF"/>
        </w:rPr>
        <w:fldChar w:fldCharType="separate"/>
      </w:r>
      <w:r w:rsidR="00B1374F" w:rsidRPr="007766BE">
        <w:rPr>
          <w:rFonts w:ascii="仿宋" w:eastAsia="仿宋" w:hAnsi="仿宋" w:cs="Times New Roman"/>
          <w:color w:val="333333"/>
          <w:sz w:val="28"/>
          <w:szCs w:val="28"/>
          <w:shd w:val="clear" w:color="auto" w:fill="FFFFFF"/>
        </w:rPr>
        <w:t>十七</w:t>
      </w:r>
      <w:r w:rsidRPr="007766BE">
        <w:rPr>
          <w:rFonts w:ascii="仿宋" w:eastAsia="仿宋" w:hAnsi="仿宋" w:cs="Times New Roman"/>
          <w:color w:val="333333"/>
          <w:sz w:val="28"/>
          <w:szCs w:val="28"/>
          <w:shd w:val="clear" w:color="auto" w:fill="FFFFFF"/>
        </w:rPr>
        <w:fldChar w:fldCharType="end"/>
      </w:r>
      <w:r w:rsidR="00B71641" w:rsidRPr="007766BE">
        <w:rPr>
          <w:rFonts w:ascii="仿宋" w:eastAsia="仿宋" w:hAnsi="仿宋" w:cs="Times New Roman" w:hint="eastAsia"/>
          <w:color w:val="333333"/>
          <w:sz w:val="28"/>
          <w:szCs w:val="28"/>
          <w:shd w:val="clear" w:color="auto" w:fill="FFFFFF"/>
        </w:rPr>
        <w:t xml:space="preserve">条 </w:t>
      </w:r>
      <w:r w:rsidR="003E7E10" w:rsidRPr="007766BE">
        <w:rPr>
          <w:rFonts w:ascii="仿宋" w:eastAsia="仿宋" w:hAnsi="仿宋" w:cs="Times New Roman" w:hint="eastAsia"/>
          <w:color w:val="333333"/>
          <w:sz w:val="28"/>
          <w:szCs w:val="28"/>
          <w:shd w:val="clear" w:color="auto" w:fill="FFFFFF"/>
        </w:rPr>
        <w:t>为了保证吉林省高校机器人大赛公平公正地进行，竞赛设立“异议期制度”。凡是对获奖作品有</w:t>
      </w:r>
      <w:r w:rsidR="0040558B" w:rsidRPr="007766BE">
        <w:rPr>
          <w:rFonts w:ascii="仿宋" w:eastAsia="仿宋" w:hAnsi="仿宋" w:cs="Times New Roman" w:hint="eastAsia"/>
          <w:color w:val="333333"/>
          <w:sz w:val="28"/>
          <w:szCs w:val="28"/>
          <w:shd w:val="clear" w:color="auto" w:fill="FFFFFF"/>
        </w:rPr>
        <w:t>异议</w:t>
      </w:r>
      <w:r w:rsidR="00EE7748" w:rsidRPr="007766BE">
        <w:rPr>
          <w:rFonts w:ascii="仿宋" w:eastAsia="仿宋" w:hAnsi="仿宋" w:cs="Times New Roman" w:hint="eastAsia"/>
          <w:color w:val="333333"/>
          <w:sz w:val="28"/>
          <w:szCs w:val="28"/>
          <w:shd w:val="clear" w:color="auto" w:fill="FFFFFF"/>
        </w:rPr>
        <w:t>者</w:t>
      </w:r>
      <w:r w:rsidR="003E7E10" w:rsidRPr="007766BE">
        <w:rPr>
          <w:rFonts w:ascii="仿宋" w:eastAsia="仿宋" w:hAnsi="仿宋" w:cs="Times New Roman" w:hint="eastAsia"/>
          <w:color w:val="333333"/>
          <w:sz w:val="28"/>
          <w:szCs w:val="28"/>
          <w:shd w:val="clear" w:color="auto" w:fill="FFFFFF"/>
        </w:rPr>
        <w:t>，可在规定时间内通过公布的有效途径提出</w:t>
      </w:r>
      <w:r w:rsidR="0040558B" w:rsidRPr="007766BE">
        <w:rPr>
          <w:rFonts w:ascii="仿宋" w:eastAsia="仿宋" w:hAnsi="仿宋" w:cs="Times New Roman" w:hint="eastAsia"/>
          <w:color w:val="333333"/>
          <w:sz w:val="28"/>
          <w:szCs w:val="28"/>
          <w:shd w:val="clear" w:color="auto" w:fill="FFFFFF"/>
        </w:rPr>
        <w:t>异议</w:t>
      </w:r>
      <w:r w:rsidR="002D7358" w:rsidRPr="007766BE">
        <w:rPr>
          <w:rFonts w:ascii="仿宋" w:eastAsia="仿宋" w:hAnsi="仿宋" w:cs="Times New Roman" w:hint="eastAsia"/>
          <w:color w:val="333333"/>
          <w:sz w:val="28"/>
          <w:szCs w:val="28"/>
          <w:shd w:val="clear" w:color="auto" w:fill="FFFFFF"/>
        </w:rPr>
        <w:t>，异议须由参赛队指导教师代表参赛队伍以书面形式向大赛组委会提出，异议提出者须签署本人姓名，注明参赛队伍所在单位、通信地址，具体事由等</w:t>
      </w:r>
      <w:r w:rsidR="003E7E10" w:rsidRPr="007766BE">
        <w:rPr>
          <w:rFonts w:ascii="仿宋" w:eastAsia="仿宋" w:hAnsi="仿宋" w:cs="Times New Roman" w:hint="eastAsia"/>
          <w:color w:val="333333"/>
          <w:sz w:val="28"/>
          <w:szCs w:val="28"/>
          <w:shd w:val="clear" w:color="auto" w:fill="FFFFFF"/>
        </w:rPr>
        <w:t>。异议提出者</w:t>
      </w:r>
      <w:r w:rsidR="00EE7748" w:rsidRPr="007766BE">
        <w:rPr>
          <w:rFonts w:ascii="仿宋" w:eastAsia="仿宋" w:hAnsi="仿宋" w:cs="Times New Roman" w:hint="eastAsia"/>
          <w:color w:val="333333"/>
          <w:sz w:val="28"/>
          <w:szCs w:val="28"/>
          <w:shd w:val="clear" w:color="auto" w:fill="FFFFFF"/>
        </w:rPr>
        <w:t>须</w:t>
      </w:r>
      <w:r w:rsidR="003E7E10" w:rsidRPr="007766BE">
        <w:rPr>
          <w:rFonts w:ascii="仿宋" w:eastAsia="仿宋" w:hAnsi="仿宋" w:cs="Times New Roman" w:hint="eastAsia"/>
          <w:color w:val="333333"/>
          <w:sz w:val="28"/>
          <w:szCs w:val="28"/>
          <w:shd w:val="clear" w:color="auto" w:fill="FFFFFF"/>
        </w:rPr>
        <w:t>采用实名向组委会提出异议，组委会组织专家进行调查。对于查实的作弊者，给予取消</w:t>
      </w:r>
      <w:r w:rsidR="003E7E10" w:rsidRPr="007766BE">
        <w:rPr>
          <w:rFonts w:ascii="仿宋" w:eastAsia="仿宋" w:hAnsi="仿宋" w:cs="Times New Roman"/>
          <w:color w:val="333333"/>
          <w:sz w:val="28"/>
          <w:szCs w:val="28"/>
          <w:shd w:val="clear" w:color="auto" w:fill="FFFFFF"/>
        </w:rPr>
        <w:t>奖项</w:t>
      </w:r>
      <w:r w:rsidR="003E7E10" w:rsidRPr="007766BE">
        <w:rPr>
          <w:rFonts w:ascii="仿宋" w:eastAsia="仿宋" w:hAnsi="仿宋" w:cs="Times New Roman" w:hint="eastAsia"/>
          <w:color w:val="333333"/>
          <w:sz w:val="28"/>
          <w:szCs w:val="28"/>
          <w:shd w:val="clear" w:color="auto" w:fill="FFFFFF"/>
        </w:rPr>
        <w:t>、</w:t>
      </w:r>
      <w:r w:rsidR="003E7E10" w:rsidRPr="007766BE">
        <w:rPr>
          <w:rFonts w:ascii="仿宋" w:eastAsia="仿宋" w:hAnsi="仿宋" w:cs="Times New Roman"/>
          <w:color w:val="333333"/>
          <w:sz w:val="28"/>
          <w:szCs w:val="28"/>
          <w:shd w:val="clear" w:color="auto" w:fill="FFFFFF"/>
        </w:rPr>
        <w:t>通报学校</w:t>
      </w:r>
      <w:r w:rsidR="003E7E10" w:rsidRPr="007766BE">
        <w:rPr>
          <w:rFonts w:ascii="仿宋" w:eastAsia="仿宋" w:hAnsi="仿宋" w:cs="Times New Roman" w:hint="eastAsia"/>
          <w:color w:val="333333"/>
          <w:sz w:val="28"/>
          <w:szCs w:val="28"/>
          <w:shd w:val="clear" w:color="auto" w:fill="FFFFFF"/>
        </w:rPr>
        <w:t>等</w:t>
      </w:r>
      <w:r w:rsidR="003E7E10" w:rsidRPr="007766BE">
        <w:rPr>
          <w:rFonts w:ascii="仿宋" w:eastAsia="仿宋" w:hAnsi="仿宋" w:cs="Times New Roman"/>
          <w:color w:val="333333"/>
          <w:sz w:val="28"/>
          <w:szCs w:val="28"/>
          <w:shd w:val="clear" w:color="auto" w:fill="FFFFFF"/>
        </w:rPr>
        <w:t>相应处理</w:t>
      </w:r>
      <w:r w:rsidR="003E7E10" w:rsidRPr="007766BE">
        <w:rPr>
          <w:rFonts w:ascii="仿宋" w:eastAsia="仿宋" w:hAnsi="仿宋" w:cs="Times New Roman" w:hint="eastAsia"/>
          <w:color w:val="333333"/>
          <w:sz w:val="28"/>
          <w:szCs w:val="28"/>
          <w:shd w:val="clear" w:color="auto" w:fill="FFFFFF"/>
        </w:rPr>
        <w:t>。</w:t>
      </w:r>
    </w:p>
    <w:p w14:paraId="0111D04D" w14:textId="3783136D" w:rsidR="005B3DC2" w:rsidRPr="007766BE" w:rsidRDefault="00416390" w:rsidP="007766BE">
      <w:pPr>
        <w:pStyle w:val="a4"/>
        <w:spacing w:line="360" w:lineRule="auto"/>
        <w:ind w:firstLineChars="200" w:firstLine="560"/>
        <w:rPr>
          <w:rFonts w:ascii="仿宋" w:eastAsia="仿宋" w:hAnsi="仿宋" w:cs="Times New Roman"/>
          <w:color w:val="333333"/>
          <w:sz w:val="28"/>
          <w:szCs w:val="28"/>
          <w:shd w:val="clear" w:color="auto" w:fill="FFFFFF"/>
        </w:rPr>
      </w:pPr>
      <w:r w:rsidRPr="007766BE">
        <w:rPr>
          <w:rFonts w:ascii="仿宋" w:eastAsia="仿宋" w:hAnsi="仿宋" w:cs="Times New Roman"/>
          <w:color w:val="333333"/>
          <w:sz w:val="28"/>
          <w:szCs w:val="28"/>
          <w:shd w:val="clear" w:color="auto" w:fill="FFFFFF"/>
        </w:rPr>
        <w:t>第</w:t>
      </w:r>
      <w:r w:rsidRPr="007766BE">
        <w:rPr>
          <w:rFonts w:ascii="仿宋" w:eastAsia="仿宋" w:hAnsi="仿宋" w:cs="Times New Roman"/>
          <w:color w:val="333333"/>
          <w:sz w:val="28"/>
          <w:szCs w:val="28"/>
          <w:shd w:val="clear" w:color="auto" w:fill="FFFFFF"/>
        </w:rPr>
        <w:fldChar w:fldCharType="begin"/>
      </w:r>
      <w:r w:rsidRPr="007766BE">
        <w:rPr>
          <w:rFonts w:ascii="仿宋" w:eastAsia="仿宋" w:hAnsi="仿宋" w:cs="Times New Roman"/>
          <w:color w:val="333333"/>
          <w:sz w:val="28"/>
          <w:szCs w:val="28"/>
          <w:shd w:val="clear" w:color="auto" w:fill="FFFFFF"/>
        </w:rPr>
        <w:instrText xml:space="preserve"> SEQ 第 \* CHINESENUM3 </w:instrText>
      </w:r>
      <w:r w:rsidRPr="007766BE">
        <w:rPr>
          <w:rFonts w:ascii="仿宋" w:eastAsia="仿宋" w:hAnsi="仿宋" w:cs="Times New Roman"/>
          <w:color w:val="333333"/>
          <w:sz w:val="28"/>
          <w:szCs w:val="28"/>
          <w:shd w:val="clear" w:color="auto" w:fill="FFFFFF"/>
        </w:rPr>
        <w:fldChar w:fldCharType="separate"/>
      </w:r>
      <w:r w:rsidR="00B1374F" w:rsidRPr="007766BE">
        <w:rPr>
          <w:rFonts w:ascii="仿宋" w:eastAsia="仿宋" w:hAnsi="仿宋" w:cs="Times New Roman"/>
          <w:color w:val="333333"/>
          <w:sz w:val="28"/>
          <w:szCs w:val="28"/>
          <w:shd w:val="clear" w:color="auto" w:fill="FFFFFF"/>
        </w:rPr>
        <w:t>十八</w:t>
      </w:r>
      <w:r w:rsidRPr="007766BE">
        <w:rPr>
          <w:rFonts w:ascii="仿宋" w:eastAsia="仿宋" w:hAnsi="仿宋" w:cs="Times New Roman"/>
          <w:color w:val="333333"/>
          <w:sz w:val="28"/>
          <w:szCs w:val="28"/>
          <w:shd w:val="clear" w:color="auto" w:fill="FFFFFF"/>
        </w:rPr>
        <w:fldChar w:fldCharType="end"/>
      </w:r>
      <w:r w:rsidR="00B71641" w:rsidRPr="007766BE">
        <w:rPr>
          <w:rFonts w:ascii="仿宋" w:eastAsia="仿宋" w:hAnsi="仿宋" w:cs="Times New Roman" w:hint="eastAsia"/>
          <w:color w:val="333333"/>
          <w:sz w:val="28"/>
          <w:szCs w:val="28"/>
          <w:shd w:val="clear" w:color="auto" w:fill="FFFFFF"/>
        </w:rPr>
        <w:t xml:space="preserve">条 </w:t>
      </w:r>
      <w:r w:rsidR="00304A37" w:rsidRPr="007766BE">
        <w:rPr>
          <w:rFonts w:ascii="仿宋" w:eastAsia="仿宋" w:hAnsi="仿宋" w:cs="Times New Roman" w:hint="eastAsia"/>
          <w:color w:val="333333"/>
          <w:sz w:val="28"/>
          <w:szCs w:val="28"/>
          <w:shd w:val="clear" w:color="auto" w:fill="FFFFFF"/>
        </w:rPr>
        <w:t>组委会要</w:t>
      </w:r>
      <w:r w:rsidR="005B3DC2" w:rsidRPr="007766BE">
        <w:rPr>
          <w:rFonts w:ascii="仿宋" w:eastAsia="仿宋" w:hAnsi="仿宋" w:cs="Times New Roman" w:hint="eastAsia"/>
          <w:color w:val="333333"/>
          <w:sz w:val="28"/>
          <w:szCs w:val="28"/>
          <w:shd w:val="clear" w:color="auto" w:fill="FFFFFF"/>
        </w:rPr>
        <w:t>对吉林省高校机器人大赛获奖的优秀参赛作品充分利用，组织优秀学生对具有较高实用价值和开发价值的竞赛成果做进一步的研究及开发，力争使更多优秀的机器人</w:t>
      </w:r>
      <w:r w:rsidR="00304A37" w:rsidRPr="007766BE">
        <w:rPr>
          <w:rFonts w:ascii="仿宋" w:eastAsia="仿宋" w:hAnsi="仿宋" w:cs="Times New Roman" w:hint="eastAsia"/>
          <w:color w:val="333333"/>
          <w:sz w:val="28"/>
          <w:szCs w:val="28"/>
          <w:shd w:val="clear" w:color="auto" w:fill="FFFFFF"/>
        </w:rPr>
        <w:t>大赛</w:t>
      </w:r>
      <w:r w:rsidR="005B3DC2" w:rsidRPr="007766BE">
        <w:rPr>
          <w:rFonts w:ascii="仿宋" w:eastAsia="仿宋" w:hAnsi="仿宋" w:cs="Times New Roman" w:hint="eastAsia"/>
          <w:color w:val="333333"/>
          <w:sz w:val="28"/>
          <w:szCs w:val="28"/>
          <w:shd w:val="clear" w:color="auto" w:fill="FFFFFF"/>
        </w:rPr>
        <w:t>作品应用于实际生产生活中，为我省探索创新创业</w:t>
      </w:r>
      <w:r w:rsidR="005B3DC2" w:rsidRPr="007766BE">
        <w:rPr>
          <w:rFonts w:ascii="仿宋" w:eastAsia="仿宋" w:hAnsi="仿宋" w:cs="Times New Roman"/>
          <w:color w:val="333333"/>
          <w:sz w:val="28"/>
          <w:szCs w:val="28"/>
          <w:shd w:val="clear" w:color="auto" w:fill="FFFFFF"/>
        </w:rPr>
        <w:t>教育</w:t>
      </w:r>
      <w:r w:rsidR="005B3DC2" w:rsidRPr="007766BE">
        <w:rPr>
          <w:rFonts w:ascii="仿宋" w:eastAsia="仿宋" w:hAnsi="仿宋" w:cs="Times New Roman" w:hint="eastAsia"/>
          <w:color w:val="333333"/>
          <w:sz w:val="28"/>
          <w:szCs w:val="28"/>
          <w:shd w:val="clear" w:color="auto" w:fill="FFFFFF"/>
        </w:rPr>
        <w:t>新模式。</w:t>
      </w:r>
    </w:p>
    <w:p w14:paraId="01331E9E" w14:textId="62DD07F2" w:rsidR="003E7E10" w:rsidRPr="007766BE" w:rsidRDefault="00416390" w:rsidP="007766BE">
      <w:pPr>
        <w:pStyle w:val="a4"/>
        <w:spacing w:line="360" w:lineRule="auto"/>
        <w:ind w:firstLineChars="200" w:firstLine="560"/>
        <w:rPr>
          <w:rFonts w:ascii="仿宋" w:eastAsia="仿宋" w:hAnsi="仿宋" w:cs="Times New Roman"/>
          <w:color w:val="333333"/>
          <w:sz w:val="28"/>
          <w:szCs w:val="28"/>
          <w:shd w:val="clear" w:color="auto" w:fill="FFFFFF"/>
        </w:rPr>
      </w:pPr>
      <w:r w:rsidRPr="007766BE">
        <w:rPr>
          <w:rFonts w:ascii="仿宋" w:eastAsia="仿宋" w:hAnsi="仿宋" w:cs="Times New Roman"/>
          <w:color w:val="333333"/>
          <w:sz w:val="28"/>
          <w:szCs w:val="28"/>
          <w:shd w:val="clear" w:color="auto" w:fill="FFFFFF"/>
        </w:rPr>
        <w:t>第</w:t>
      </w:r>
      <w:r w:rsidRPr="007766BE">
        <w:rPr>
          <w:rFonts w:ascii="仿宋" w:eastAsia="仿宋" w:hAnsi="仿宋" w:cs="Times New Roman"/>
          <w:color w:val="333333"/>
          <w:sz w:val="28"/>
          <w:szCs w:val="28"/>
          <w:shd w:val="clear" w:color="auto" w:fill="FFFFFF"/>
        </w:rPr>
        <w:fldChar w:fldCharType="begin"/>
      </w:r>
      <w:r w:rsidRPr="007766BE">
        <w:rPr>
          <w:rFonts w:ascii="仿宋" w:eastAsia="仿宋" w:hAnsi="仿宋" w:cs="Times New Roman"/>
          <w:color w:val="333333"/>
          <w:sz w:val="28"/>
          <w:szCs w:val="28"/>
          <w:shd w:val="clear" w:color="auto" w:fill="FFFFFF"/>
        </w:rPr>
        <w:instrText xml:space="preserve"> SEQ 第 \* CHINESENUM3 </w:instrText>
      </w:r>
      <w:r w:rsidRPr="007766BE">
        <w:rPr>
          <w:rFonts w:ascii="仿宋" w:eastAsia="仿宋" w:hAnsi="仿宋" w:cs="Times New Roman"/>
          <w:color w:val="333333"/>
          <w:sz w:val="28"/>
          <w:szCs w:val="28"/>
          <w:shd w:val="clear" w:color="auto" w:fill="FFFFFF"/>
        </w:rPr>
        <w:fldChar w:fldCharType="separate"/>
      </w:r>
      <w:r w:rsidR="00B1374F" w:rsidRPr="007766BE">
        <w:rPr>
          <w:rFonts w:ascii="仿宋" w:eastAsia="仿宋" w:hAnsi="仿宋" w:cs="Times New Roman"/>
          <w:color w:val="333333"/>
          <w:sz w:val="28"/>
          <w:szCs w:val="28"/>
          <w:shd w:val="clear" w:color="auto" w:fill="FFFFFF"/>
        </w:rPr>
        <w:t>十九</w:t>
      </w:r>
      <w:r w:rsidRPr="007766BE">
        <w:rPr>
          <w:rFonts w:ascii="仿宋" w:eastAsia="仿宋" w:hAnsi="仿宋" w:cs="Times New Roman"/>
          <w:color w:val="333333"/>
          <w:sz w:val="28"/>
          <w:szCs w:val="28"/>
          <w:shd w:val="clear" w:color="auto" w:fill="FFFFFF"/>
        </w:rPr>
        <w:fldChar w:fldCharType="end"/>
      </w:r>
      <w:r w:rsidR="00B71641" w:rsidRPr="007766BE">
        <w:rPr>
          <w:rFonts w:ascii="仿宋" w:eastAsia="仿宋" w:hAnsi="仿宋" w:cs="Times New Roman" w:hint="eastAsia"/>
          <w:color w:val="333333"/>
          <w:sz w:val="28"/>
          <w:szCs w:val="28"/>
          <w:shd w:val="clear" w:color="auto" w:fill="FFFFFF"/>
        </w:rPr>
        <w:t xml:space="preserve">条 </w:t>
      </w:r>
      <w:r w:rsidR="005B3DC2" w:rsidRPr="007766BE">
        <w:rPr>
          <w:rFonts w:ascii="仿宋" w:eastAsia="仿宋" w:hAnsi="仿宋" w:cs="Times New Roman" w:hint="eastAsia"/>
          <w:color w:val="333333"/>
          <w:sz w:val="28"/>
          <w:szCs w:val="28"/>
          <w:shd w:val="clear" w:color="auto" w:fill="FFFFFF"/>
        </w:rPr>
        <w:t>吉林省高校机器人大赛结束后，组委会</w:t>
      </w:r>
      <w:r w:rsidR="005B3DC2" w:rsidRPr="007766BE">
        <w:rPr>
          <w:rFonts w:ascii="仿宋" w:eastAsia="仿宋" w:hAnsi="仿宋" w:cs="Times New Roman"/>
          <w:color w:val="333333"/>
          <w:sz w:val="28"/>
          <w:szCs w:val="28"/>
          <w:shd w:val="clear" w:color="auto" w:fill="FFFFFF"/>
        </w:rPr>
        <w:t>将</w:t>
      </w:r>
      <w:r w:rsidR="005B3DC2" w:rsidRPr="007766BE">
        <w:rPr>
          <w:rFonts w:ascii="仿宋" w:eastAsia="仿宋" w:hAnsi="仿宋" w:cs="Times New Roman" w:hint="eastAsia"/>
          <w:color w:val="333333"/>
          <w:sz w:val="28"/>
          <w:szCs w:val="28"/>
          <w:shd w:val="clear" w:color="auto" w:fill="FFFFFF"/>
        </w:rPr>
        <w:t>在</w:t>
      </w:r>
      <w:r w:rsidR="005B3DC2" w:rsidRPr="007766BE">
        <w:rPr>
          <w:rFonts w:ascii="仿宋" w:eastAsia="仿宋" w:hAnsi="仿宋" w:cs="Times New Roman"/>
          <w:color w:val="333333"/>
          <w:sz w:val="28"/>
          <w:szCs w:val="28"/>
          <w:shd w:val="clear" w:color="auto" w:fill="FFFFFF"/>
        </w:rPr>
        <w:t>各个高校</w:t>
      </w:r>
      <w:r w:rsidR="005B3DC2" w:rsidRPr="007766BE">
        <w:rPr>
          <w:rFonts w:ascii="仿宋" w:eastAsia="仿宋" w:hAnsi="仿宋" w:cs="Times New Roman" w:hint="eastAsia"/>
          <w:color w:val="333333"/>
          <w:sz w:val="28"/>
          <w:szCs w:val="28"/>
          <w:shd w:val="clear" w:color="auto" w:fill="FFFFFF"/>
        </w:rPr>
        <w:t>对获奖的优秀作品进行成果展示，提升广大同学对机器人竞赛的兴趣和热情，推动吉林省大学生课外科技活动的深入开展。</w:t>
      </w:r>
    </w:p>
    <w:p w14:paraId="5E7C2BB9" w14:textId="09F2AE44" w:rsidR="00416390" w:rsidRPr="000F46BD" w:rsidRDefault="00031176" w:rsidP="00416390">
      <w:pPr>
        <w:widowControl/>
        <w:spacing w:after="75" w:line="360" w:lineRule="atLeast"/>
        <w:jc w:val="center"/>
        <w:rPr>
          <w:rFonts w:ascii="微软雅黑" w:eastAsia="微软雅黑" w:hAnsi="微软雅黑" w:cs="Times New Roman"/>
          <w:b/>
          <w:bCs/>
          <w:kern w:val="0"/>
          <w:sz w:val="28"/>
        </w:rPr>
      </w:pPr>
      <w:r w:rsidRPr="000F46BD">
        <w:rPr>
          <w:rFonts w:ascii="微软雅黑" w:eastAsia="微软雅黑" w:hAnsi="微软雅黑" w:cs="Times New Roman" w:hint="eastAsia"/>
          <w:b/>
          <w:bCs/>
          <w:kern w:val="0"/>
          <w:sz w:val="28"/>
        </w:rPr>
        <w:t xml:space="preserve">第四章 </w:t>
      </w:r>
      <w:r w:rsidR="00416390" w:rsidRPr="000F46BD">
        <w:rPr>
          <w:rFonts w:ascii="微软雅黑" w:eastAsia="微软雅黑" w:hAnsi="微软雅黑" w:cs="Times New Roman" w:hint="eastAsia"/>
          <w:b/>
          <w:bCs/>
          <w:kern w:val="0"/>
          <w:sz w:val="28"/>
        </w:rPr>
        <w:t>经费</w:t>
      </w:r>
      <w:r w:rsidR="00E00BDE" w:rsidRPr="000F46BD">
        <w:rPr>
          <w:rFonts w:ascii="微软雅黑" w:eastAsia="微软雅黑" w:hAnsi="微软雅黑" w:cs="Times New Roman" w:hint="eastAsia"/>
          <w:b/>
          <w:bCs/>
          <w:kern w:val="0"/>
          <w:sz w:val="28"/>
        </w:rPr>
        <w:t>管理和使用</w:t>
      </w:r>
    </w:p>
    <w:p w14:paraId="0D781021" w14:textId="27DD8B28" w:rsidR="00671AB8" w:rsidRPr="007766BE" w:rsidRDefault="00671AB8" w:rsidP="007766BE">
      <w:pPr>
        <w:pStyle w:val="a4"/>
        <w:spacing w:line="360" w:lineRule="auto"/>
        <w:ind w:firstLineChars="200" w:firstLine="560"/>
        <w:rPr>
          <w:rFonts w:ascii="仿宋" w:eastAsia="仿宋" w:hAnsi="仿宋" w:cs="Times New Roman"/>
          <w:color w:val="333333"/>
          <w:sz w:val="28"/>
          <w:szCs w:val="28"/>
          <w:shd w:val="clear" w:color="auto" w:fill="FFFFFF"/>
        </w:rPr>
      </w:pPr>
      <w:r w:rsidRPr="007766BE">
        <w:rPr>
          <w:rFonts w:ascii="仿宋" w:eastAsia="仿宋" w:hAnsi="仿宋" w:cs="Times New Roman"/>
          <w:color w:val="333333"/>
          <w:sz w:val="28"/>
          <w:szCs w:val="28"/>
          <w:shd w:val="clear" w:color="auto" w:fill="FFFFFF"/>
        </w:rPr>
        <w:t>第</w:t>
      </w:r>
      <w:r w:rsidRPr="007766BE">
        <w:rPr>
          <w:rFonts w:ascii="仿宋" w:eastAsia="仿宋" w:hAnsi="仿宋" w:cs="Times New Roman"/>
          <w:color w:val="333333"/>
          <w:sz w:val="28"/>
          <w:szCs w:val="28"/>
          <w:shd w:val="clear" w:color="auto" w:fill="FFFFFF"/>
        </w:rPr>
        <w:fldChar w:fldCharType="begin"/>
      </w:r>
      <w:r w:rsidRPr="007766BE">
        <w:rPr>
          <w:rFonts w:ascii="仿宋" w:eastAsia="仿宋" w:hAnsi="仿宋" w:cs="Times New Roman"/>
          <w:color w:val="333333"/>
          <w:sz w:val="28"/>
          <w:szCs w:val="28"/>
          <w:shd w:val="clear" w:color="auto" w:fill="FFFFFF"/>
        </w:rPr>
        <w:instrText xml:space="preserve"> SEQ 第 \* CHINESENUM3 </w:instrText>
      </w:r>
      <w:r w:rsidRPr="007766BE">
        <w:rPr>
          <w:rFonts w:ascii="仿宋" w:eastAsia="仿宋" w:hAnsi="仿宋" w:cs="Times New Roman"/>
          <w:color w:val="333333"/>
          <w:sz w:val="28"/>
          <w:szCs w:val="28"/>
          <w:shd w:val="clear" w:color="auto" w:fill="FFFFFF"/>
        </w:rPr>
        <w:fldChar w:fldCharType="separate"/>
      </w:r>
      <w:r w:rsidR="00B1374F" w:rsidRPr="007766BE">
        <w:rPr>
          <w:rFonts w:ascii="仿宋" w:eastAsia="仿宋" w:hAnsi="仿宋" w:cs="Times New Roman"/>
          <w:color w:val="333333"/>
          <w:sz w:val="28"/>
          <w:szCs w:val="28"/>
          <w:shd w:val="clear" w:color="auto" w:fill="FFFFFF"/>
        </w:rPr>
        <w:t>二十</w:t>
      </w:r>
      <w:r w:rsidRPr="007766BE">
        <w:rPr>
          <w:rFonts w:ascii="仿宋" w:eastAsia="仿宋" w:hAnsi="仿宋" w:cs="Times New Roman"/>
          <w:color w:val="333333"/>
          <w:sz w:val="28"/>
          <w:szCs w:val="28"/>
          <w:shd w:val="clear" w:color="auto" w:fill="FFFFFF"/>
        </w:rPr>
        <w:fldChar w:fldCharType="end"/>
      </w:r>
      <w:r w:rsidRPr="007766BE">
        <w:rPr>
          <w:rFonts w:ascii="仿宋" w:eastAsia="仿宋" w:hAnsi="仿宋" w:cs="Times New Roman" w:hint="eastAsia"/>
          <w:color w:val="333333"/>
          <w:sz w:val="28"/>
          <w:szCs w:val="28"/>
          <w:shd w:val="clear" w:color="auto" w:fill="FFFFFF"/>
        </w:rPr>
        <w:t>条</w:t>
      </w:r>
      <w:r w:rsidR="00304A37" w:rsidRPr="007766BE">
        <w:rPr>
          <w:rFonts w:ascii="仿宋" w:eastAsia="仿宋" w:hAnsi="仿宋" w:cs="Times New Roman" w:hint="eastAsia"/>
          <w:color w:val="333333"/>
          <w:sz w:val="28"/>
          <w:szCs w:val="28"/>
          <w:shd w:val="clear" w:color="auto" w:fill="FFFFFF"/>
        </w:rPr>
        <w:t xml:space="preserve"> </w:t>
      </w:r>
      <w:r w:rsidRPr="007766BE">
        <w:rPr>
          <w:rFonts w:ascii="仿宋" w:eastAsia="仿宋" w:hAnsi="仿宋" w:cs="Times New Roman" w:hint="eastAsia"/>
          <w:color w:val="333333"/>
          <w:sz w:val="28"/>
          <w:szCs w:val="28"/>
          <w:shd w:val="clear" w:color="auto" w:fill="FFFFFF"/>
        </w:rPr>
        <w:t>吉林省高校机器人</w:t>
      </w:r>
      <w:r w:rsidRPr="007766BE">
        <w:rPr>
          <w:rFonts w:ascii="仿宋" w:eastAsia="仿宋" w:hAnsi="仿宋" w:cs="Times New Roman"/>
          <w:color w:val="333333"/>
          <w:sz w:val="28"/>
          <w:szCs w:val="28"/>
          <w:shd w:val="clear" w:color="auto" w:fill="FFFFFF"/>
        </w:rPr>
        <w:t>大赛为公益性比赛，不</w:t>
      </w:r>
      <w:r w:rsidRPr="007766BE">
        <w:rPr>
          <w:rFonts w:ascii="仿宋" w:eastAsia="仿宋" w:hAnsi="仿宋" w:cs="Times New Roman" w:hint="eastAsia"/>
          <w:color w:val="333333"/>
          <w:sz w:val="28"/>
          <w:szCs w:val="28"/>
          <w:shd w:val="clear" w:color="auto" w:fill="FFFFFF"/>
        </w:rPr>
        <w:t>向</w:t>
      </w:r>
      <w:r w:rsidRPr="007766BE">
        <w:rPr>
          <w:rFonts w:ascii="仿宋" w:eastAsia="仿宋" w:hAnsi="仿宋" w:cs="Times New Roman"/>
          <w:color w:val="333333"/>
          <w:sz w:val="28"/>
          <w:szCs w:val="28"/>
          <w:shd w:val="clear" w:color="auto" w:fill="FFFFFF"/>
        </w:rPr>
        <w:t>高校</w:t>
      </w:r>
      <w:r w:rsidRPr="007766BE">
        <w:rPr>
          <w:rFonts w:ascii="仿宋" w:eastAsia="仿宋" w:hAnsi="仿宋" w:cs="Times New Roman" w:hint="eastAsia"/>
          <w:color w:val="333333"/>
          <w:sz w:val="28"/>
          <w:szCs w:val="28"/>
          <w:shd w:val="clear" w:color="auto" w:fill="FFFFFF"/>
        </w:rPr>
        <w:t>参赛</w:t>
      </w:r>
      <w:r w:rsidRPr="007766BE">
        <w:rPr>
          <w:rFonts w:ascii="仿宋" w:eastAsia="仿宋" w:hAnsi="仿宋" w:cs="Times New Roman"/>
          <w:color w:val="333333"/>
          <w:sz w:val="28"/>
          <w:szCs w:val="28"/>
          <w:shd w:val="clear" w:color="auto" w:fill="FFFFFF"/>
        </w:rPr>
        <w:t>队伍收取</w:t>
      </w:r>
      <w:r w:rsidRPr="007766BE">
        <w:rPr>
          <w:rFonts w:ascii="仿宋" w:eastAsia="仿宋" w:hAnsi="仿宋" w:cs="Times New Roman" w:hint="eastAsia"/>
          <w:color w:val="333333"/>
          <w:sz w:val="28"/>
          <w:szCs w:val="28"/>
          <w:shd w:val="clear" w:color="auto" w:fill="FFFFFF"/>
        </w:rPr>
        <w:t>任何费用。大赛</w:t>
      </w:r>
      <w:r w:rsidRPr="007766BE">
        <w:rPr>
          <w:rFonts w:ascii="仿宋" w:eastAsia="仿宋" w:hAnsi="仿宋" w:cs="Times New Roman"/>
          <w:color w:val="333333"/>
          <w:sz w:val="28"/>
          <w:szCs w:val="28"/>
          <w:shd w:val="clear" w:color="auto" w:fill="FFFFFF"/>
        </w:rPr>
        <w:t>的经费由</w:t>
      </w:r>
      <w:r w:rsidR="00304A37" w:rsidRPr="007766BE">
        <w:rPr>
          <w:rFonts w:ascii="仿宋" w:eastAsia="仿宋" w:hAnsi="仿宋" w:cs="Times New Roman" w:hint="eastAsia"/>
          <w:color w:val="333333"/>
          <w:sz w:val="28"/>
          <w:szCs w:val="28"/>
          <w:shd w:val="clear" w:color="auto" w:fill="FFFFFF"/>
        </w:rPr>
        <w:t>主办单位</w:t>
      </w:r>
      <w:r w:rsidRPr="007766BE">
        <w:rPr>
          <w:rFonts w:ascii="仿宋" w:eastAsia="仿宋" w:hAnsi="仿宋" w:cs="Times New Roman" w:hint="eastAsia"/>
          <w:color w:val="333333"/>
          <w:sz w:val="28"/>
          <w:szCs w:val="28"/>
          <w:shd w:val="clear" w:color="auto" w:fill="FFFFFF"/>
        </w:rPr>
        <w:t>筹办</w:t>
      </w:r>
      <w:r w:rsidRPr="007766BE">
        <w:rPr>
          <w:rFonts w:ascii="仿宋" w:eastAsia="仿宋" w:hAnsi="仿宋" w:cs="Times New Roman"/>
          <w:color w:val="333333"/>
          <w:sz w:val="28"/>
          <w:szCs w:val="28"/>
          <w:shd w:val="clear" w:color="auto" w:fill="FFFFFF"/>
        </w:rPr>
        <w:t>，场地及志愿者由</w:t>
      </w:r>
      <w:r w:rsidRPr="007766BE">
        <w:rPr>
          <w:rFonts w:ascii="仿宋" w:eastAsia="仿宋" w:hAnsi="仿宋" w:cs="Times New Roman" w:hint="eastAsia"/>
          <w:color w:val="333333"/>
          <w:sz w:val="28"/>
          <w:szCs w:val="28"/>
          <w:shd w:val="clear" w:color="auto" w:fill="FFFFFF"/>
        </w:rPr>
        <w:t>主办单位</w:t>
      </w:r>
      <w:r w:rsidRPr="007766BE">
        <w:rPr>
          <w:rFonts w:ascii="仿宋" w:eastAsia="仿宋" w:hAnsi="仿宋" w:cs="Times New Roman"/>
          <w:color w:val="333333"/>
          <w:sz w:val="28"/>
          <w:szCs w:val="28"/>
          <w:shd w:val="clear" w:color="auto" w:fill="FFFFFF"/>
        </w:rPr>
        <w:t>协调</w:t>
      </w:r>
      <w:r w:rsidRPr="007766BE">
        <w:rPr>
          <w:rFonts w:ascii="仿宋" w:eastAsia="仿宋" w:hAnsi="仿宋" w:cs="Times New Roman" w:hint="eastAsia"/>
          <w:color w:val="333333"/>
          <w:sz w:val="28"/>
          <w:szCs w:val="28"/>
          <w:shd w:val="clear" w:color="auto" w:fill="FFFFFF"/>
        </w:rPr>
        <w:t>。</w:t>
      </w:r>
    </w:p>
    <w:p w14:paraId="429D457E" w14:textId="2B2FBCE4" w:rsidR="00671AB8" w:rsidRPr="007766BE" w:rsidRDefault="00A32E13" w:rsidP="007766BE">
      <w:pPr>
        <w:pStyle w:val="a4"/>
        <w:spacing w:line="360" w:lineRule="auto"/>
        <w:ind w:firstLineChars="200" w:firstLine="560"/>
        <w:rPr>
          <w:rFonts w:ascii="仿宋" w:eastAsia="仿宋" w:hAnsi="仿宋" w:cs="Times New Roman"/>
          <w:color w:val="333333"/>
          <w:sz w:val="28"/>
          <w:szCs w:val="28"/>
          <w:shd w:val="clear" w:color="auto" w:fill="FFFFFF"/>
        </w:rPr>
      </w:pPr>
      <w:r w:rsidRPr="007766BE">
        <w:rPr>
          <w:rFonts w:ascii="仿宋" w:eastAsia="仿宋" w:hAnsi="仿宋" w:cs="Times New Roman"/>
          <w:color w:val="333333"/>
          <w:sz w:val="28"/>
          <w:szCs w:val="28"/>
          <w:shd w:val="clear" w:color="auto" w:fill="FFFFFF"/>
        </w:rPr>
        <w:t>第</w:t>
      </w:r>
      <w:r w:rsidRPr="007766BE">
        <w:rPr>
          <w:rFonts w:ascii="仿宋" w:eastAsia="仿宋" w:hAnsi="仿宋" w:cs="Times New Roman"/>
          <w:color w:val="333333"/>
          <w:sz w:val="28"/>
          <w:szCs w:val="28"/>
          <w:shd w:val="clear" w:color="auto" w:fill="FFFFFF"/>
        </w:rPr>
        <w:fldChar w:fldCharType="begin"/>
      </w:r>
      <w:r w:rsidRPr="007766BE">
        <w:rPr>
          <w:rFonts w:ascii="仿宋" w:eastAsia="仿宋" w:hAnsi="仿宋" w:cs="Times New Roman"/>
          <w:color w:val="333333"/>
          <w:sz w:val="28"/>
          <w:szCs w:val="28"/>
          <w:shd w:val="clear" w:color="auto" w:fill="FFFFFF"/>
        </w:rPr>
        <w:instrText xml:space="preserve"> SEQ 第 \* CHINESENUM3 </w:instrText>
      </w:r>
      <w:r w:rsidRPr="007766BE">
        <w:rPr>
          <w:rFonts w:ascii="仿宋" w:eastAsia="仿宋" w:hAnsi="仿宋" w:cs="Times New Roman"/>
          <w:color w:val="333333"/>
          <w:sz w:val="28"/>
          <w:szCs w:val="28"/>
          <w:shd w:val="clear" w:color="auto" w:fill="FFFFFF"/>
        </w:rPr>
        <w:fldChar w:fldCharType="separate"/>
      </w:r>
      <w:r w:rsidR="00B1374F" w:rsidRPr="007766BE">
        <w:rPr>
          <w:rFonts w:ascii="仿宋" w:eastAsia="仿宋" w:hAnsi="仿宋" w:cs="Times New Roman"/>
          <w:color w:val="333333"/>
          <w:sz w:val="28"/>
          <w:szCs w:val="28"/>
          <w:shd w:val="clear" w:color="auto" w:fill="FFFFFF"/>
        </w:rPr>
        <w:t>二十一</w:t>
      </w:r>
      <w:r w:rsidRPr="007766BE">
        <w:rPr>
          <w:rFonts w:ascii="仿宋" w:eastAsia="仿宋" w:hAnsi="仿宋" w:cs="Times New Roman"/>
          <w:color w:val="333333"/>
          <w:sz w:val="28"/>
          <w:szCs w:val="28"/>
          <w:shd w:val="clear" w:color="auto" w:fill="FFFFFF"/>
        </w:rPr>
        <w:fldChar w:fldCharType="end"/>
      </w:r>
      <w:r w:rsidRPr="007766BE">
        <w:rPr>
          <w:rFonts w:ascii="仿宋" w:eastAsia="仿宋" w:hAnsi="仿宋" w:cs="Times New Roman"/>
          <w:color w:val="333333"/>
          <w:sz w:val="28"/>
          <w:szCs w:val="28"/>
          <w:shd w:val="clear" w:color="auto" w:fill="FFFFFF"/>
        </w:rPr>
        <w:t>条 大赛经费用于大赛的竞赛项目、机器人普及活动以及大赛组委会办公室的日常办公支出等。</w:t>
      </w:r>
    </w:p>
    <w:p w14:paraId="06C40276" w14:textId="439C6BB6" w:rsidR="008E7D3B" w:rsidRPr="007766BE" w:rsidRDefault="00416390" w:rsidP="007766BE">
      <w:pPr>
        <w:pStyle w:val="a4"/>
        <w:spacing w:line="360" w:lineRule="auto"/>
        <w:ind w:firstLineChars="200" w:firstLine="560"/>
        <w:rPr>
          <w:rFonts w:ascii="仿宋" w:eastAsia="仿宋" w:hAnsi="仿宋" w:cs="Times New Roman"/>
          <w:color w:val="333333"/>
          <w:sz w:val="28"/>
          <w:szCs w:val="28"/>
          <w:shd w:val="clear" w:color="auto" w:fill="FFFFFF"/>
        </w:rPr>
      </w:pPr>
      <w:r w:rsidRPr="007766BE">
        <w:rPr>
          <w:rFonts w:ascii="仿宋" w:eastAsia="仿宋" w:hAnsi="仿宋" w:cs="Times New Roman"/>
          <w:color w:val="333333"/>
          <w:sz w:val="28"/>
          <w:szCs w:val="28"/>
          <w:shd w:val="clear" w:color="auto" w:fill="FFFFFF"/>
        </w:rPr>
        <w:t>第</w:t>
      </w:r>
      <w:r w:rsidRPr="007766BE">
        <w:rPr>
          <w:rFonts w:ascii="仿宋" w:eastAsia="仿宋" w:hAnsi="仿宋" w:cs="Times New Roman"/>
          <w:color w:val="333333"/>
          <w:sz w:val="28"/>
          <w:szCs w:val="28"/>
          <w:shd w:val="clear" w:color="auto" w:fill="FFFFFF"/>
        </w:rPr>
        <w:fldChar w:fldCharType="begin"/>
      </w:r>
      <w:r w:rsidRPr="007766BE">
        <w:rPr>
          <w:rFonts w:ascii="仿宋" w:eastAsia="仿宋" w:hAnsi="仿宋" w:cs="Times New Roman"/>
          <w:color w:val="333333"/>
          <w:sz w:val="28"/>
          <w:szCs w:val="28"/>
          <w:shd w:val="clear" w:color="auto" w:fill="FFFFFF"/>
        </w:rPr>
        <w:instrText xml:space="preserve"> SEQ 第 \* CHINESENUM3 </w:instrText>
      </w:r>
      <w:r w:rsidRPr="007766BE">
        <w:rPr>
          <w:rFonts w:ascii="仿宋" w:eastAsia="仿宋" w:hAnsi="仿宋" w:cs="Times New Roman"/>
          <w:color w:val="333333"/>
          <w:sz w:val="28"/>
          <w:szCs w:val="28"/>
          <w:shd w:val="clear" w:color="auto" w:fill="FFFFFF"/>
        </w:rPr>
        <w:fldChar w:fldCharType="separate"/>
      </w:r>
      <w:r w:rsidR="00B1374F" w:rsidRPr="007766BE">
        <w:rPr>
          <w:rFonts w:ascii="仿宋" w:eastAsia="仿宋" w:hAnsi="仿宋" w:cs="Times New Roman"/>
          <w:color w:val="333333"/>
          <w:sz w:val="28"/>
          <w:szCs w:val="28"/>
          <w:shd w:val="clear" w:color="auto" w:fill="FFFFFF"/>
        </w:rPr>
        <w:t>二十二</w:t>
      </w:r>
      <w:r w:rsidRPr="007766BE">
        <w:rPr>
          <w:rFonts w:ascii="仿宋" w:eastAsia="仿宋" w:hAnsi="仿宋" w:cs="Times New Roman"/>
          <w:color w:val="333333"/>
          <w:sz w:val="28"/>
          <w:szCs w:val="28"/>
          <w:shd w:val="clear" w:color="auto" w:fill="FFFFFF"/>
        </w:rPr>
        <w:fldChar w:fldCharType="end"/>
      </w:r>
      <w:r w:rsidRPr="007766BE">
        <w:rPr>
          <w:rFonts w:ascii="仿宋" w:eastAsia="仿宋" w:hAnsi="仿宋" w:cs="Times New Roman" w:hint="eastAsia"/>
          <w:color w:val="333333"/>
          <w:sz w:val="28"/>
          <w:szCs w:val="28"/>
          <w:shd w:val="clear" w:color="auto" w:fill="FFFFFF"/>
        </w:rPr>
        <w:t>条</w:t>
      </w:r>
      <w:r w:rsidR="00304A37" w:rsidRPr="007766BE">
        <w:rPr>
          <w:rFonts w:ascii="仿宋" w:eastAsia="仿宋" w:hAnsi="仿宋" w:cs="Times New Roman" w:hint="eastAsia"/>
          <w:color w:val="333333"/>
          <w:sz w:val="28"/>
          <w:szCs w:val="28"/>
          <w:shd w:val="clear" w:color="auto" w:fill="FFFFFF"/>
        </w:rPr>
        <w:t xml:space="preserve"> </w:t>
      </w:r>
      <w:r w:rsidRPr="007766BE">
        <w:rPr>
          <w:rFonts w:ascii="仿宋" w:eastAsia="仿宋" w:hAnsi="仿宋" w:cs="Times New Roman"/>
          <w:color w:val="333333"/>
          <w:sz w:val="28"/>
          <w:szCs w:val="28"/>
          <w:shd w:val="clear" w:color="auto" w:fill="FFFFFF"/>
        </w:rPr>
        <w:t>在征得</w:t>
      </w:r>
      <w:r w:rsidR="00304A37" w:rsidRPr="007766BE">
        <w:rPr>
          <w:rFonts w:ascii="仿宋" w:eastAsia="仿宋" w:hAnsi="仿宋" w:cs="Times New Roman" w:hint="eastAsia"/>
          <w:color w:val="333333"/>
          <w:sz w:val="28"/>
          <w:szCs w:val="28"/>
          <w:shd w:val="clear" w:color="auto" w:fill="FFFFFF"/>
        </w:rPr>
        <w:t>组委会</w:t>
      </w:r>
      <w:r w:rsidRPr="007766BE">
        <w:rPr>
          <w:rFonts w:ascii="仿宋" w:eastAsia="仿宋" w:hAnsi="仿宋" w:cs="Times New Roman"/>
          <w:color w:val="333333"/>
          <w:sz w:val="28"/>
          <w:szCs w:val="28"/>
          <w:shd w:val="clear" w:color="auto" w:fill="FFFFFF"/>
        </w:rPr>
        <w:t>领导小组同意的前提下，本着平等互</w:t>
      </w:r>
      <w:r w:rsidRPr="007766BE">
        <w:rPr>
          <w:rFonts w:ascii="仿宋" w:eastAsia="仿宋" w:hAnsi="仿宋" w:cs="Times New Roman"/>
          <w:color w:val="333333"/>
          <w:sz w:val="28"/>
          <w:szCs w:val="28"/>
          <w:shd w:val="clear" w:color="auto" w:fill="FFFFFF"/>
        </w:rPr>
        <w:lastRenderedPageBreak/>
        <w:t>利、充分保护参赛学生相关权益的基础上，可争取社会赞助。对于赞助单位可视情况给予竞赛冠名权。赞助经费纳入竞赛经费统一管理，不可挪作他用。</w:t>
      </w:r>
    </w:p>
    <w:p w14:paraId="155A9671" w14:textId="77777777" w:rsidR="007E75A4" w:rsidRPr="000F46BD" w:rsidRDefault="007E75A4" w:rsidP="007E75A4">
      <w:pPr>
        <w:widowControl/>
        <w:spacing w:after="75" w:line="360" w:lineRule="atLeast"/>
        <w:jc w:val="center"/>
        <w:rPr>
          <w:rFonts w:ascii="微软雅黑" w:eastAsia="微软雅黑" w:hAnsi="微软雅黑" w:cs="Times New Roman"/>
          <w:b/>
          <w:kern w:val="0"/>
          <w:sz w:val="22"/>
          <w:szCs w:val="21"/>
        </w:rPr>
      </w:pPr>
      <w:r w:rsidRPr="000F46BD">
        <w:rPr>
          <w:rFonts w:ascii="微软雅黑" w:eastAsia="微软雅黑" w:hAnsi="微软雅黑" w:cs="Times New Roman" w:hint="eastAsia"/>
          <w:b/>
          <w:bCs/>
          <w:kern w:val="0"/>
          <w:sz w:val="28"/>
        </w:rPr>
        <w:t>附 则</w:t>
      </w:r>
    </w:p>
    <w:p w14:paraId="43F441F4" w14:textId="1BBD7C7A" w:rsidR="00261E1A" w:rsidRPr="007766BE" w:rsidRDefault="00416390" w:rsidP="007766BE">
      <w:pPr>
        <w:pStyle w:val="a4"/>
        <w:spacing w:line="360" w:lineRule="auto"/>
        <w:ind w:firstLineChars="200" w:firstLine="560"/>
        <w:rPr>
          <w:rFonts w:ascii="仿宋" w:eastAsia="仿宋" w:hAnsi="仿宋" w:cs="Times New Roman"/>
          <w:color w:val="333333"/>
          <w:sz w:val="28"/>
          <w:szCs w:val="28"/>
          <w:shd w:val="clear" w:color="auto" w:fill="FFFFFF"/>
        </w:rPr>
      </w:pPr>
      <w:r w:rsidRPr="007766BE">
        <w:rPr>
          <w:rFonts w:ascii="仿宋" w:eastAsia="仿宋" w:hAnsi="仿宋" w:cs="Times New Roman"/>
          <w:color w:val="333333"/>
          <w:sz w:val="28"/>
          <w:szCs w:val="28"/>
          <w:shd w:val="clear" w:color="auto" w:fill="FFFFFF"/>
        </w:rPr>
        <w:t>第</w:t>
      </w:r>
      <w:r w:rsidRPr="007766BE">
        <w:rPr>
          <w:rFonts w:ascii="仿宋" w:eastAsia="仿宋" w:hAnsi="仿宋" w:cs="Times New Roman"/>
          <w:color w:val="333333"/>
          <w:sz w:val="28"/>
          <w:szCs w:val="28"/>
          <w:shd w:val="clear" w:color="auto" w:fill="FFFFFF"/>
        </w:rPr>
        <w:fldChar w:fldCharType="begin"/>
      </w:r>
      <w:r w:rsidRPr="007766BE">
        <w:rPr>
          <w:rFonts w:ascii="仿宋" w:eastAsia="仿宋" w:hAnsi="仿宋" w:cs="Times New Roman"/>
          <w:color w:val="333333"/>
          <w:sz w:val="28"/>
          <w:szCs w:val="28"/>
          <w:shd w:val="clear" w:color="auto" w:fill="FFFFFF"/>
        </w:rPr>
        <w:instrText xml:space="preserve"> SEQ 第 \* CHINESENUM3 </w:instrText>
      </w:r>
      <w:r w:rsidRPr="007766BE">
        <w:rPr>
          <w:rFonts w:ascii="仿宋" w:eastAsia="仿宋" w:hAnsi="仿宋" w:cs="Times New Roman"/>
          <w:color w:val="333333"/>
          <w:sz w:val="28"/>
          <w:szCs w:val="28"/>
          <w:shd w:val="clear" w:color="auto" w:fill="FFFFFF"/>
        </w:rPr>
        <w:fldChar w:fldCharType="separate"/>
      </w:r>
      <w:r w:rsidR="00B1374F" w:rsidRPr="007766BE">
        <w:rPr>
          <w:rFonts w:ascii="仿宋" w:eastAsia="仿宋" w:hAnsi="仿宋" w:cs="Times New Roman"/>
          <w:color w:val="333333"/>
          <w:sz w:val="28"/>
          <w:szCs w:val="28"/>
          <w:shd w:val="clear" w:color="auto" w:fill="FFFFFF"/>
        </w:rPr>
        <w:t>二十三</w:t>
      </w:r>
      <w:r w:rsidRPr="007766BE">
        <w:rPr>
          <w:rFonts w:ascii="仿宋" w:eastAsia="仿宋" w:hAnsi="仿宋" w:cs="Times New Roman"/>
          <w:color w:val="333333"/>
          <w:sz w:val="28"/>
          <w:szCs w:val="28"/>
          <w:shd w:val="clear" w:color="auto" w:fill="FFFFFF"/>
        </w:rPr>
        <w:fldChar w:fldCharType="end"/>
      </w:r>
      <w:r w:rsidR="0087409C" w:rsidRPr="007766BE">
        <w:rPr>
          <w:rFonts w:ascii="仿宋" w:eastAsia="仿宋" w:hAnsi="仿宋" w:cs="Times New Roman" w:hint="eastAsia"/>
          <w:color w:val="333333"/>
          <w:sz w:val="28"/>
          <w:szCs w:val="28"/>
          <w:shd w:val="clear" w:color="auto" w:fill="FFFFFF"/>
        </w:rPr>
        <w:t xml:space="preserve">条 </w:t>
      </w:r>
      <w:r w:rsidR="007E75A4" w:rsidRPr="007766BE">
        <w:rPr>
          <w:rFonts w:ascii="仿宋" w:eastAsia="仿宋" w:hAnsi="仿宋" w:cs="Times New Roman" w:hint="eastAsia"/>
          <w:color w:val="333333"/>
          <w:sz w:val="28"/>
          <w:szCs w:val="28"/>
          <w:shd w:val="clear" w:color="auto" w:fill="FFFFFF"/>
        </w:rPr>
        <w:t>本章程由</w:t>
      </w:r>
      <w:r w:rsidR="000F46BD" w:rsidRPr="007766BE">
        <w:rPr>
          <w:rFonts w:ascii="仿宋" w:eastAsia="仿宋" w:hAnsi="仿宋" w:cs="Times New Roman" w:hint="eastAsia"/>
          <w:color w:val="333333"/>
          <w:sz w:val="28"/>
          <w:szCs w:val="28"/>
          <w:shd w:val="clear" w:color="auto" w:fill="FFFFFF"/>
        </w:rPr>
        <w:t>大赛</w:t>
      </w:r>
      <w:r w:rsidR="007E75A4" w:rsidRPr="007766BE">
        <w:rPr>
          <w:rFonts w:ascii="仿宋" w:eastAsia="仿宋" w:hAnsi="仿宋" w:cs="Times New Roman" w:hint="eastAsia"/>
          <w:color w:val="333333"/>
          <w:sz w:val="28"/>
          <w:szCs w:val="28"/>
          <w:shd w:val="clear" w:color="auto" w:fill="FFFFFF"/>
        </w:rPr>
        <w:t>组委会办公室负责解释，于发布之日起实施。</w:t>
      </w:r>
    </w:p>
    <w:sectPr w:rsidR="00261E1A" w:rsidRPr="007766BE" w:rsidSect="002A74B4">
      <w:pgSz w:w="11900" w:h="16840"/>
      <w:pgMar w:top="1440" w:right="1800" w:bottom="1440" w:left="1800" w:header="851" w:footer="992" w:gutter="0"/>
      <w:cols w:space="425"/>
      <w:docGrid w:type="lines" w:linePitch="4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36F93E" w14:textId="77777777" w:rsidR="00903FEE" w:rsidRDefault="00903FEE" w:rsidP="00AF12D8">
      <w:r>
        <w:separator/>
      </w:r>
    </w:p>
  </w:endnote>
  <w:endnote w:type="continuationSeparator" w:id="0">
    <w:p w14:paraId="62469276" w14:textId="77777777" w:rsidR="00903FEE" w:rsidRDefault="00903FEE" w:rsidP="00AF1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DengXian">
    <w:altName w:val="Arial Unicode MS"/>
    <w:charset w:val="86"/>
    <w:family w:val="auto"/>
    <w:pitch w:val="variable"/>
    <w:sig w:usb0="00000000" w:usb1="38CF7CFA" w:usb2="00000016" w:usb3="00000000" w:csb0="0004000F" w:csb1="00000000"/>
  </w:font>
  <w:font w:name="DengXian Light">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EB4D8B" w14:textId="77777777" w:rsidR="00903FEE" w:rsidRDefault="00903FEE" w:rsidP="00AF12D8">
      <w:r>
        <w:separator/>
      </w:r>
    </w:p>
  </w:footnote>
  <w:footnote w:type="continuationSeparator" w:id="0">
    <w:p w14:paraId="1B0705CB" w14:textId="77777777" w:rsidR="00903FEE" w:rsidRDefault="00903FEE" w:rsidP="00AF12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136976"/>
    <w:multiLevelType w:val="hybridMultilevel"/>
    <w:tmpl w:val="4734E896"/>
    <w:lvl w:ilvl="0" w:tplc="1EB443C4">
      <w:start w:val="1"/>
      <w:numFmt w:val="japaneseCounting"/>
      <w:lvlText w:val="第%1条"/>
      <w:lvlJc w:val="left"/>
      <w:pPr>
        <w:ind w:left="1440" w:hanging="960"/>
      </w:pPr>
      <w:rPr>
        <w:rFonts w:hint="eastAsia"/>
      </w:r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19A"/>
    <w:rsid w:val="00031176"/>
    <w:rsid w:val="00054715"/>
    <w:rsid w:val="00055BE2"/>
    <w:rsid w:val="00064CD9"/>
    <w:rsid w:val="00095C92"/>
    <w:rsid w:val="000B219A"/>
    <w:rsid w:val="000B5F72"/>
    <w:rsid w:val="000B66B3"/>
    <w:rsid w:val="000E08FA"/>
    <w:rsid w:val="000E57A1"/>
    <w:rsid w:val="000F46BD"/>
    <w:rsid w:val="000F5D26"/>
    <w:rsid w:val="001018BE"/>
    <w:rsid w:val="00114A17"/>
    <w:rsid w:val="00145290"/>
    <w:rsid w:val="00186A22"/>
    <w:rsid w:val="001A5D51"/>
    <w:rsid w:val="001B3006"/>
    <w:rsid w:val="001F47A7"/>
    <w:rsid w:val="00232300"/>
    <w:rsid w:val="002330F6"/>
    <w:rsid w:val="00260067"/>
    <w:rsid w:val="00261E1A"/>
    <w:rsid w:val="00283BB5"/>
    <w:rsid w:val="002A74B4"/>
    <w:rsid w:val="002C1A84"/>
    <w:rsid w:val="002D7358"/>
    <w:rsid w:val="00304A37"/>
    <w:rsid w:val="00311A04"/>
    <w:rsid w:val="003619A5"/>
    <w:rsid w:val="00385BF4"/>
    <w:rsid w:val="00390055"/>
    <w:rsid w:val="003C212B"/>
    <w:rsid w:val="003D5A6F"/>
    <w:rsid w:val="003E7E10"/>
    <w:rsid w:val="00400657"/>
    <w:rsid w:val="0040558B"/>
    <w:rsid w:val="00407590"/>
    <w:rsid w:val="00416390"/>
    <w:rsid w:val="004239C6"/>
    <w:rsid w:val="004531F9"/>
    <w:rsid w:val="00463D4E"/>
    <w:rsid w:val="00483E91"/>
    <w:rsid w:val="00486C6F"/>
    <w:rsid w:val="004A3E95"/>
    <w:rsid w:val="004D216E"/>
    <w:rsid w:val="004E5D5B"/>
    <w:rsid w:val="004F4977"/>
    <w:rsid w:val="00530923"/>
    <w:rsid w:val="00544E12"/>
    <w:rsid w:val="00546717"/>
    <w:rsid w:val="00557BF7"/>
    <w:rsid w:val="005625D8"/>
    <w:rsid w:val="00571A32"/>
    <w:rsid w:val="005B3DC2"/>
    <w:rsid w:val="005F3C6B"/>
    <w:rsid w:val="005F67A4"/>
    <w:rsid w:val="00645B9B"/>
    <w:rsid w:val="00654CBE"/>
    <w:rsid w:val="00671AB8"/>
    <w:rsid w:val="006774A5"/>
    <w:rsid w:val="00684B0C"/>
    <w:rsid w:val="00690FE2"/>
    <w:rsid w:val="006C214E"/>
    <w:rsid w:val="006C46F2"/>
    <w:rsid w:val="006D2206"/>
    <w:rsid w:val="006D3AC9"/>
    <w:rsid w:val="006E3C41"/>
    <w:rsid w:val="006E42F3"/>
    <w:rsid w:val="006F01CB"/>
    <w:rsid w:val="00714047"/>
    <w:rsid w:val="00747D48"/>
    <w:rsid w:val="007766BE"/>
    <w:rsid w:val="007B4B94"/>
    <w:rsid w:val="007C2404"/>
    <w:rsid w:val="007E75A4"/>
    <w:rsid w:val="0081687D"/>
    <w:rsid w:val="00821D47"/>
    <w:rsid w:val="00831B32"/>
    <w:rsid w:val="008331E9"/>
    <w:rsid w:val="0087409C"/>
    <w:rsid w:val="00883D43"/>
    <w:rsid w:val="008D2C18"/>
    <w:rsid w:val="008E7D3B"/>
    <w:rsid w:val="00903FEE"/>
    <w:rsid w:val="00940F3C"/>
    <w:rsid w:val="0096196B"/>
    <w:rsid w:val="0096793F"/>
    <w:rsid w:val="0098182D"/>
    <w:rsid w:val="009916B1"/>
    <w:rsid w:val="009C238E"/>
    <w:rsid w:val="00A147CA"/>
    <w:rsid w:val="00A30F9C"/>
    <w:rsid w:val="00A32E13"/>
    <w:rsid w:val="00A54682"/>
    <w:rsid w:val="00A56688"/>
    <w:rsid w:val="00A611B6"/>
    <w:rsid w:val="00A7025F"/>
    <w:rsid w:val="00A720EA"/>
    <w:rsid w:val="00AA75E3"/>
    <w:rsid w:val="00AB4F24"/>
    <w:rsid w:val="00AD70AB"/>
    <w:rsid w:val="00AF12D8"/>
    <w:rsid w:val="00B1374F"/>
    <w:rsid w:val="00B3277F"/>
    <w:rsid w:val="00B375A8"/>
    <w:rsid w:val="00B54F2E"/>
    <w:rsid w:val="00B60A4F"/>
    <w:rsid w:val="00B71641"/>
    <w:rsid w:val="00B80827"/>
    <w:rsid w:val="00B927DB"/>
    <w:rsid w:val="00BC37B1"/>
    <w:rsid w:val="00BE04C6"/>
    <w:rsid w:val="00BE114A"/>
    <w:rsid w:val="00BF03B4"/>
    <w:rsid w:val="00C1140F"/>
    <w:rsid w:val="00C23A7F"/>
    <w:rsid w:val="00C47C27"/>
    <w:rsid w:val="00C8467F"/>
    <w:rsid w:val="00C96DCA"/>
    <w:rsid w:val="00CA3532"/>
    <w:rsid w:val="00CC0981"/>
    <w:rsid w:val="00CC2355"/>
    <w:rsid w:val="00D4486A"/>
    <w:rsid w:val="00D73694"/>
    <w:rsid w:val="00D86505"/>
    <w:rsid w:val="00DA3C64"/>
    <w:rsid w:val="00DB2117"/>
    <w:rsid w:val="00DD72D7"/>
    <w:rsid w:val="00E00BDE"/>
    <w:rsid w:val="00E21F4C"/>
    <w:rsid w:val="00E3648C"/>
    <w:rsid w:val="00E50245"/>
    <w:rsid w:val="00E6774F"/>
    <w:rsid w:val="00E76954"/>
    <w:rsid w:val="00E81E16"/>
    <w:rsid w:val="00E93411"/>
    <w:rsid w:val="00EB68C7"/>
    <w:rsid w:val="00EE7748"/>
    <w:rsid w:val="00F056A6"/>
    <w:rsid w:val="00F22A52"/>
    <w:rsid w:val="00F544A5"/>
    <w:rsid w:val="00F72B8A"/>
    <w:rsid w:val="00F925B6"/>
    <w:rsid w:val="00FA2FE4"/>
    <w:rsid w:val="00FC23BE"/>
    <w:rsid w:val="00FC3047"/>
    <w:rsid w:val="00FC3AFD"/>
    <w:rsid w:val="00FD5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CF710A"/>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44E12"/>
    <w:pPr>
      <w:ind w:firstLineChars="200" w:firstLine="420"/>
    </w:pPr>
  </w:style>
  <w:style w:type="character" w:customStyle="1" w:styleId="content">
    <w:name w:val="content"/>
    <w:rsid w:val="00F925B6"/>
  </w:style>
  <w:style w:type="paragraph" w:styleId="a4">
    <w:name w:val="caption"/>
    <w:basedOn w:val="a"/>
    <w:next w:val="a"/>
    <w:uiPriority w:val="35"/>
    <w:unhideWhenUsed/>
    <w:qFormat/>
    <w:rsid w:val="00416390"/>
    <w:rPr>
      <w:rFonts w:asciiTheme="majorHAnsi" w:eastAsia="宋体" w:hAnsiTheme="majorHAnsi" w:cstheme="majorBidi"/>
      <w:sz w:val="20"/>
      <w:szCs w:val="20"/>
    </w:rPr>
  </w:style>
  <w:style w:type="paragraph" w:styleId="a5">
    <w:name w:val="header"/>
    <w:basedOn w:val="a"/>
    <w:link w:val="Char"/>
    <w:uiPriority w:val="99"/>
    <w:unhideWhenUsed/>
    <w:rsid w:val="00AF12D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AF12D8"/>
    <w:rPr>
      <w:sz w:val="18"/>
      <w:szCs w:val="18"/>
    </w:rPr>
  </w:style>
  <w:style w:type="paragraph" w:styleId="a6">
    <w:name w:val="footer"/>
    <w:basedOn w:val="a"/>
    <w:link w:val="Char0"/>
    <w:uiPriority w:val="99"/>
    <w:unhideWhenUsed/>
    <w:rsid w:val="00AF12D8"/>
    <w:pPr>
      <w:tabs>
        <w:tab w:val="center" w:pos="4153"/>
        <w:tab w:val="right" w:pos="8306"/>
      </w:tabs>
      <w:snapToGrid w:val="0"/>
      <w:jc w:val="left"/>
    </w:pPr>
    <w:rPr>
      <w:sz w:val="18"/>
      <w:szCs w:val="18"/>
    </w:rPr>
  </w:style>
  <w:style w:type="character" w:customStyle="1" w:styleId="Char0">
    <w:name w:val="页脚 Char"/>
    <w:basedOn w:val="a0"/>
    <w:link w:val="a6"/>
    <w:uiPriority w:val="99"/>
    <w:rsid w:val="00AF12D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974519">
      <w:bodyDiv w:val="1"/>
      <w:marLeft w:val="0"/>
      <w:marRight w:val="0"/>
      <w:marTop w:val="0"/>
      <w:marBottom w:val="0"/>
      <w:divBdr>
        <w:top w:val="none" w:sz="0" w:space="0" w:color="auto"/>
        <w:left w:val="none" w:sz="0" w:space="0" w:color="auto"/>
        <w:bottom w:val="none" w:sz="0" w:space="0" w:color="auto"/>
        <w:right w:val="none" w:sz="0" w:space="0" w:color="auto"/>
      </w:divBdr>
    </w:div>
    <w:div w:id="1541866990">
      <w:bodyDiv w:val="1"/>
      <w:marLeft w:val="0"/>
      <w:marRight w:val="0"/>
      <w:marTop w:val="0"/>
      <w:marBottom w:val="0"/>
      <w:divBdr>
        <w:top w:val="none" w:sz="0" w:space="0" w:color="auto"/>
        <w:left w:val="none" w:sz="0" w:space="0" w:color="auto"/>
        <w:bottom w:val="none" w:sz="0" w:space="0" w:color="auto"/>
        <w:right w:val="none" w:sz="0" w:space="0" w:color="auto"/>
      </w:divBdr>
    </w:div>
    <w:div w:id="1660890338">
      <w:bodyDiv w:val="1"/>
      <w:marLeft w:val="0"/>
      <w:marRight w:val="0"/>
      <w:marTop w:val="0"/>
      <w:marBottom w:val="0"/>
      <w:divBdr>
        <w:top w:val="none" w:sz="0" w:space="0" w:color="auto"/>
        <w:left w:val="none" w:sz="0" w:space="0" w:color="auto"/>
        <w:bottom w:val="none" w:sz="0" w:space="0" w:color="auto"/>
        <w:right w:val="none" w:sz="0" w:space="0" w:color="auto"/>
      </w:divBdr>
    </w:div>
    <w:div w:id="1816724664">
      <w:bodyDiv w:val="1"/>
      <w:marLeft w:val="0"/>
      <w:marRight w:val="0"/>
      <w:marTop w:val="0"/>
      <w:marBottom w:val="0"/>
      <w:divBdr>
        <w:top w:val="none" w:sz="0" w:space="0" w:color="auto"/>
        <w:left w:val="none" w:sz="0" w:space="0" w:color="auto"/>
        <w:bottom w:val="none" w:sz="0" w:space="0" w:color="auto"/>
        <w:right w:val="none" w:sz="0" w:space="0" w:color="auto"/>
      </w:divBdr>
    </w:div>
    <w:div w:id="205030059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C4095EF4-EFCA-4636-97E5-57FFAC18F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5</Pages>
  <Words>425</Words>
  <Characters>2424</Characters>
  <Application>Microsoft Office Word</Application>
  <DocSecurity>0</DocSecurity>
  <Lines>20</Lines>
  <Paragraphs>5</Paragraphs>
  <ScaleCrop>false</ScaleCrop>
  <HeadingPairs>
    <vt:vector size="2" baseType="variant">
      <vt:variant>
        <vt:lpstr>Headings</vt:lpstr>
      </vt:variant>
      <vt:variant>
        <vt:i4>1</vt:i4>
      </vt:variant>
    </vt:vector>
  </HeadingPairs>
  <TitlesOfParts>
    <vt:vector size="1" baseType="lpstr">
      <vt:lpstr>（2017年修订）</vt:lpstr>
    </vt:vector>
  </TitlesOfParts>
  <Company>Microsoft</Company>
  <LinksUpToDate>false</LinksUpToDate>
  <CharactersWithSpaces>2844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用户</dc:creator>
  <cp:keywords/>
  <dc:description/>
  <cp:lastModifiedBy>jyt</cp:lastModifiedBy>
  <cp:revision>75</cp:revision>
  <dcterms:created xsi:type="dcterms:W3CDTF">2017-05-31T07:13:00Z</dcterms:created>
  <dcterms:modified xsi:type="dcterms:W3CDTF">2017-06-26T03:16:00Z</dcterms:modified>
</cp:coreProperties>
</file>