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66ED" w:rsidRDefault="007E66ED" w:rsidP="007E66ED">
      <w:pPr>
        <w:adjustRightInd w:val="0"/>
        <w:snapToGrid w:val="0"/>
        <w:spacing w:line="360" w:lineRule="auto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附件</w:t>
      </w:r>
      <w:r>
        <w:rPr>
          <w:rFonts w:ascii="仿宋" w:eastAsia="仿宋" w:hAnsi="仿宋" w:hint="eastAsia"/>
          <w:sz w:val="28"/>
          <w:szCs w:val="28"/>
        </w:rPr>
        <w:t>二</w:t>
      </w:r>
      <w:r>
        <w:rPr>
          <w:rFonts w:ascii="仿宋" w:eastAsia="仿宋" w:hAnsi="仿宋" w:hint="eastAsia"/>
          <w:sz w:val="28"/>
          <w:szCs w:val="28"/>
        </w:rPr>
        <w:t>:</w:t>
      </w:r>
    </w:p>
    <w:p w:rsidR="007E66ED" w:rsidRDefault="007E66ED" w:rsidP="007E66ED">
      <w:pPr>
        <w:adjustRightInd w:val="0"/>
        <w:snapToGrid w:val="0"/>
        <w:spacing w:line="360" w:lineRule="auto"/>
        <w:jc w:val="center"/>
        <w:rPr>
          <w:rFonts w:asciiTheme="majorEastAsia" w:eastAsiaTheme="majorEastAsia" w:hAnsiTheme="majorEastAsia"/>
          <w:b/>
          <w:sz w:val="28"/>
          <w:szCs w:val="28"/>
        </w:rPr>
      </w:pPr>
      <w:r w:rsidRPr="007E66ED">
        <w:rPr>
          <w:rFonts w:asciiTheme="majorEastAsia" w:eastAsiaTheme="majorEastAsia" w:hAnsiTheme="majorEastAsia" w:hint="eastAsia"/>
          <w:b/>
          <w:sz w:val="28"/>
          <w:szCs w:val="28"/>
        </w:rPr>
        <w:t>2017年</w:t>
      </w:r>
      <w:r w:rsidRPr="007E66ED">
        <w:rPr>
          <w:rFonts w:asciiTheme="majorEastAsia" w:eastAsiaTheme="majorEastAsia" w:hAnsiTheme="majorEastAsia" w:hint="eastAsia"/>
          <w:b/>
          <w:sz w:val="28"/>
          <w:szCs w:val="28"/>
        </w:rPr>
        <w:t>吉林省高校</w:t>
      </w:r>
      <w:r w:rsidRPr="007E66ED">
        <w:rPr>
          <w:rFonts w:asciiTheme="majorEastAsia" w:eastAsiaTheme="majorEastAsia" w:hAnsiTheme="majorEastAsia"/>
          <w:b/>
          <w:sz w:val="28"/>
          <w:szCs w:val="28"/>
        </w:rPr>
        <w:t>机器人大赛</w:t>
      </w:r>
      <w:r w:rsidRPr="007E66ED">
        <w:rPr>
          <w:rFonts w:asciiTheme="majorEastAsia" w:eastAsiaTheme="majorEastAsia" w:hAnsiTheme="majorEastAsia" w:hint="eastAsia"/>
          <w:b/>
          <w:sz w:val="28"/>
          <w:szCs w:val="28"/>
        </w:rPr>
        <w:t>组委会名单</w:t>
      </w:r>
      <w:bookmarkStart w:id="0" w:name="_GoBack"/>
      <w:bookmarkEnd w:id="0"/>
    </w:p>
    <w:p w:rsidR="007E66ED" w:rsidRPr="007E66ED" w:rsidRDefault="007E66ED" w:rsidP="007E66ED">
      <w:pPr>
        <w:adjustRightInd w:val="0"/>
        <w:snapToGrid w:val="0"/>
        <w:spacing w:line="360" w:lineRule="auto"/>
        <w:jc w:val="center"/>
        <w:rPr>
          <w:rFonts w:asciiTheme="majorEastAsia" w:eastAsiaTheme="majorEastAsia" w:hAnsiTheme="majorEastAsia" w:hint="eastAsia"/>
          <w:b/>
          <w:sz w:val="28"/>
          <w:szCs w:val="28"/>
        </w:rPr>
      </w:pP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主任委员：  胡  亮 （</w:t>
      </w:r>
      <w:r w:rsidRPr="009916B1">
        <w:rPr>
          <w:rFonts w:ascii="仿宋" w:eastAsia="仿宋" w:hAnsi="仿宋"/>
          <w:sz w:val="28"/>
          <w:szCs w:val="28"/>
        </w:rPr>
        <w:t>吉林大学</w:t>
      </w:r>
      <w:r w:rsidRPr="009916B1">
        <w:rPr>
          <w:rFonts w:ascii="仿宋" w:eastAsia="仿宋" w:hAnsi="仿宋" w:hint="eastAsia"/>
          <w:sz w:val="28"/>
          <w:szCs w:val="28"/>
        </w:rPr>
        <w:t>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副主任委员：张</w:t>
      </w:r>
      <w:r w:rsidRPr="009916B1">
        <w:rPr>
          <w:rFonts w:ascii="仿宋" w:eastAsia="仿宋" w:hAnsi="仿宋"/>
          <w:sz w:val="28"/>
          <w:szCs w:val="28"/>
        </w:rPr>
        <w:t>晓军</w:t>
      </w:r>
      <w:r w:rsidRPr="009916B1">
        <w:rPr>
          <w:rFonts w:ascii="仿宋" w:eastAsia="仿宋" w:hAnsi="仿宋" w:hint="eastAsia"/>
          <w:sz w:val="28"/>
          <w:szCs w:val="28"/>
        </w:rPr>
        <w:t>（吉林省</w:t>
      </w:r>
      <w:r w:rsidRPr="009916B1">
        <w:rPr>
          <w:rFonts w:ascii="仿宋" w:eastAsia="仿宋" w:hAnsi="仿宋"/>
          <w:sz w:val="28"/>
          <w:szCs w:val="28"/>
        </w:rPr>
        <w:t>科协</w:t>
      </w:r>
      <w:r w:rsidRPr="009916B1">
        <w:rPr>
          <w:rFonts w:ascii="仿宋" w:eastAsia="仿宋" w:hAnsi="仿宋" w:hint="eastAsia"/>
          <w:sz w:val="28"/>
          <w:szCs w:val="28"/>
        </w:rPr>
        <w:t>学会部部长）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高淑贞（吉林大学教务处副</w:t>
      </w:r>
      <w:r w:rsidRPr="009916B1">
        <w:rPr>
          <w:rFonts w:ascii="仿宋" w:eastAsia="仿宋" w:hAnsi="仿宋"/>
          <w:sz w:val="28"/>
          <w:szCs w:val="28"/>
        </w:rPr>
        <w:t>处长</w:t>
      </w:r>
      <w:r w:rsidRPr="009916B1">
        <w:rPr>
          <w:rFonts w:ascii="仿宋" w:eastAsia="仿宋" w:hAnsi="仿宋" w:hint="eastAsia"/>
          <w:sz w:val="28"/>
          <w:szCs w:val="28"/>
        </w:rPr>
        <w:t xml:space="preserve">）  </w:t>
      </w:r>
      <w:r w:rsidRPr="009916B1">
        <w:rPr>
          <w:rFonts w:ascii="仿宋" w:eastAsia="仿宋" w:hAnsi="仿宋"/>
          <w:sz w:val="28"/>
          <w:szCs w:val="28"/>
        </w:rPr>
        <w:t xml:space="preserve"> </w:t>
      </w:r>
      <w:r w:rsidRPr="009916B1">
        <w:rPr>
          <w:rFonts w:ascii="仿宋" w:eastAsia="仿宋" w:hAnsi="仿宋" w:hint="eastAsia"/>
          <w:sz w:val="28"/>
          <w:szCs w:val="28"/>
        </w:rPr>
        <w:t xml:space="preserve">  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刘 富</w:t>
      </w:r>
      <w:r w:rsidRPr="009916B1">
        <w:rPr>
          <w:rFonts w:ascii="仿宋" w:eastAsia="仿宋" w:hAnsi="仿宋"/>
          <w:sz w:val="28"/>
          <w:szCs w:val="28"/>
        </w:rPr>
        <w:t>（</w:t>
      </w:r>
      <w:r w:rsidRPr="009916B1">
        <w:rPr>
          <w:rFonts w:ascii="仿宋" w:eastAsia="仿宋" w:hAnsi="仿宋" w:hint="eastAsia"/>
          <w:sz w:val="28"/>
          <w:szCs w:val="28"/>
        </w:rPr>
        <w:t>吉林省</w:t>
      </w:r>
      <w:r w:rsidRPr="009916B1">
        <w:rPr>
          <w:rFonts w:ascii="仿宋" w:eastAsia="仿宋" w:hAnsi="仿宋"/>
          <w:sz w:val="28"/>
          <w:szCs w:val="28"/>
        </w:rPr>
        <w:t>人工智能学会理事长）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方</w:t>
      </w:r>
      <w:r w:rsidRPr="009916B1">
        <w:rPr>
          <w:rFonts w:ascii="仿宋" w:eastAsia="仿宋" w:hAnsi="仿宋"/>
          <w:sz w:val="28"/>
          <w:szCs w:val="28"/>
        </w:rPr>
        <w:t>艳红</w:t>
      </w:r>
      <w:r w:rsidRPr="009916B1">
        <w:rPr>
          <w:rFonts w:ascii="仿宋" w:eastAsia="仿宋" w:hAnsi="仿宋" w:hint="eastAsia"/>
          <w:sz w:val="28"/>
          <w:szCs w:val="28"/>
        </w:rPr>
        <w:t>（吉林省科协</w:t>
      </w:r>
      <w:r w:rsidRPr="009916B1">
        <w:rPr>
          <w:rFonts w:ascii="仿宋" w:eastAsia="仿宋" w:hAnsi="仿宋"/>
          <w:sz w:val="28"/>
          <w:szCs w:val="28"/>
        </w:rPr>
        <w:t>科技服务中心主任</w:t>
      </w:r>
      <w:r w:rsidRPr="009916B1">
        <w:rPr>
          <w:rFonts w:ascii="仿宋" w:eastAsia="仿宋" w:hAnsi="仿宋" w:hint="eastAsia"/>
          <w:sz w:val="28"/>
          <w:szCs w:val="28"/>
        </w:rPr>
        <w:t>）</w:t>
      </w:r>
      <w:r w:rsidRPr="009916B1">
        <w:rPr>
          <w:rFonts w:ascii="仿宋" w:eastAsia="仿宋" w:hAnsi="仿宋"/>
          <w:sz w:val="28"/>
          <w:szCs w:val="28"/>
        </w:rPr>
        <w:t xml:space="preserve">   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委   员：   魏  民 （东北师范大学）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林贞花 （延边大学）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李  洋 （长春理工大学）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张东鸣 （吉林农业大学）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孙灵芳 （东北电力大学）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李万龙 （长春工业大学）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王国君 （吉林师范大学）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褚亚旭 （北华大学）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战德胜 （长春师范大学）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王丽霞 （吉林建筑大学）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张代治</w:t>
      </w:r>
      <w:r w:rsidRPr="009916B1">
        <w:rPr>
          <w:rFonts w:ascii="仿宋" w:eastAsia="仿宋" w:hAnsi="仿宋"/>
          <w:sz w:val="28"/>
          <w:szCs w:val="28"/>
        </w:rPr>
        <w:t xml:space="preserve"> </w:t>
      </w:r>
      <w:r w:rsidRPr="009916B1">
        <w:rPr>
          <w:rFonts w:ascii="仿宋" w:eastAsia="仿宋" w:hAnsi="仿宋" w:hint="eastAsia"/>
          <w:sz w:val="28"/>
          <w:szCs w:val="28"/>
        </w:rPr>
        <w:t>（长春大学）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孙大志 （吉林化工学院）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王  华 （长春工程学院）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张存贵 （吉林工程技术师范学院）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张秋菊 （通化师范学院）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孙大春 （白城师范学院）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常桂英 （吉林农业科技学院）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lastRenderedPageBreak/>
        <w:t>冯  涌 （长春建筑学院）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肖萍萍 （长春光华学院）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王淑波 （长春科技学院）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罗  速 （长春财经学院）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陈</w:t>
      </w:r>
      <w:r w:rsidRPr="009916B1">
        <w:rPr>
          <w:rFonts w:ascii="仿宋" w:eastAsia="仿宋" w:hAnsi="仿宋"/>
          <w:sz w:val="28"/>
          <w:szCs w:val="28"/>
        </w:rPr>
        <w:t>玉才</w:t>
      </w:r>
      <w:r w:rsidRPr="009916B1">
        <w:rPr>
          <w:rFonts w:ascii="仿宋" w:eastAsia="仿宋" w:hAnsi="仿宋" w:hint="eastAsia"/>
          <w:sz w:val="28"/>
          <w:szCs w:val="28"/>
        </w:rPr>
        <w:t xml:space="preserve"> （东北</w:t>
      </w:r>
      <w:r w:rsidRPr="009916B1">
        <w:rPr>
          <w:rFonts w:ascii="仿宋" w:eastAsia="仿宋" w:hAnsi="仿宋"/>
          <w:sz w:val="28"/>
          <w:szCs w:val="28"/>
        </w:rPr>
        <w:t>师范大学人文学院</w:t>
      </w:r>
      <w:r w:rsidRPr="009916B1">
        <w:rPr>
          <w:rFonts w:ascii="仿宋" w:eastAsia="仿宋" w:hAnsi="仿宋" w:hint="eastAsia"/>
          <w:sz w:val="28"/>
          <w:szCs w:val="28"/>
        </w:rPr>
        <w:t>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王耀远 （长春理工大学光电信息学院）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臧玉萍 （长春工业大学人文信息学院）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赵  卓 （吉林师范大学博达学院）</w:t>
      </w:r>
    </w:p>
    <w:p w:rsidR="007E66ED" w:rsidRPr="009916B1" w:rsidRDefault="007E66ED" w:rsidP="007E66ED">
      <w:pPr>
        <w:adjustRightInd w:val="0"/>
        <w:snapToGrid w:val="0"/>
        <w:spacing w:line="360" w:lineRule="auto"/>
        <w:ind w:firstLineChars="810" w:firstLine="2268"/>
        <w:rPr>
          <w:rFonts w:ascii="仿宋" w:eastAsia="仿宋" w:hAnsi="仿宋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李  硕 （</w:t>
      </w:r>
      <w:r w:rsidRPr="009916B1">
        <w:rPr>
          <w:rFonts w:ascii="仿宋" w:eastAsia="仿宋" w:hAnsi="仿宋"/>
          <w:sz w:val="28"/>
          <w:szCs w:val="28"/>
        </w:rPr>
        <w:t>吉林建筑大学城建学院</w:t>
      </w:r>
      <w:r w:rsidRPr="009916B1">
        <w:rPr>
          <w:rFonts w:ascii="仿宋" w:eastAsia="仿宋" w:hAnsi="仿宋" w:hint="eastAsia"/>
          <w:sz w:val="28"/>
          <w:szCs w:val="28"/>
        </w:rPr>
        <w:t>）</w:t>
      </w:r>
    </w:p>
    <w:p w:rsidR="001267D6" w:rsidRPr="007E66ED" w:rsidRDefault="007E66ED" w:rsidP="007E66ED">
      <w:pPr>
        <w:adjustRightInd w:val="0"/>
        <w:snapToGrid w:val="0"/>
        <w:spacing w:line="360" w:lineRule="auto"/>
        <w:ind w:firstLineChars="200" w:firstLine="560"/>
        <w:rPr>
          <w:rFonts w:ascii="仿宋" w:eastAsia="仿宋" w:hAnsi="仿宋" w:hint="eastAsia"/>
          <w:sz w:val="28"/>
          <w:szCs w:val="28"/>
        </w:rPr>
      </w:pPr>
      <w:r w:rsidRPr="009916B1">
        <w:rPr>
          <w:rFonts w:ascii="仿宋" w:eastAsia="仿宋" w:hAnsi="仿宋" w:hint="eastAsia"/>
          <w:sz w:val="28"/>
          <w:szCs w:val="28"/>
        </w:rPr>
        <w:t>秘书</w:t>
      </w:r>
      <w:r>
        <w:rPr>
          <w:rFonts w:ascii="仿宋" w:eastAsia="仿宋" w:hAnsi="仿宋" w:hint="eastAsia"/>
          <w:sz w:val="28"/>
          <w:szCs w:val="28"/>
        </w:rPr>
        <w:t>长</w:t>
      </w:r>
      <w:r w:rsidRPr="009916B1">
        <w:rPr>
          <w:rFonts w:ascii="仿宋" w:eastAsia="仿宋" w:hAnsi="仿宋" w:hint="eastAsia"/>
          <w:sz w:val="28"/>
          <w:szCs w:val="28"/>
        </w:rPr>
        <w:t xml:space="preserve">：   </w:t>
      </w:r>
      <w:r>
        <w:rPr>
          <w:rFonts w:ascii="仿宋" w:eastAsia="仿宋" w:hAnsi="仿宋"/>
          <w:sz w:val="28"/>
          <w:szCs w:val="28"/>
        </w:rPr>
        <w:t xml:space="preserve"> </w:t>
      </w:r>
      <w:r w:rsidRPr="009916B1">
        <w:rPr>
          <w:rFonts w:ascii="仿宋" w:eastAsia="仿宋" w:hAnsi="仿宋" w:hint="eastAsia"/>
          <w:sz w:val="28"/>
          <w:szCs w:val="28"/>
        </w:rPr>
        <w:t>康  冰</w:t>
      </w:r>
      <w:r>
        <w:rPr>
          <w:rFonts w:ascii="仿宋" w:eastAsia="仿宋" w:hAnsi="仿宋" w:hint="eastAsia"/>
          <w:sz w:val="28"/>
          <w:szCs w:val="28"/>
        </w:rPr>
        <w:t xml:space="preserve">  （吉林大学）</w:t>
      </w:r>
    </w:p>
    <w:sectPr w:rsidR="001267D6" w:rsidRPr="007E66ED" w:rsidSect="002A74B4">
      <w:pgSz w:w="11900" w:h="16840"/>
      <w:pgMar w:top="1440" w:right="1800" w:bottom="1440" w:left="1800" w:header="851" w:footer="992" w:gutter="0"/>
      <w:cols w:space="425"/>
      <w:docGrid w:type="lines" w:linePitch="423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E19" w:rsidRDefault="00A87E19" w:rsidP="007E66ED">
      <w:r>
        <w:separator/>
      </w:r>
    </w:p>
  </w:endnote>
  <w:endnote w:type="continuationSeparator" w:id="0">
    <w:p w:rsidR="00A87E19" w:rsidRDefault="00A87E19" w:rsidP="007E6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E19" w:rsidRDefault="00A87E19" w:rsidP="007E66ED">
      <w:r>
        <w:separator/>
      </w:r>
    </w:p>
  </w:footnote>
  <w:footnote w:type="continuationSeparator" w:id="0">
    <w:p w:rsidR="00A87E19" w:rsidRDefault="00A87E19" w:rsidP="007E66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D06"/>
    <w:rsid w:val="001267D6"/>
    <w:rsid w:val="004726E6"/>
    <w:rsid w:val="007E66ED"/>
    <w:rsid w:val="009A47D5"/>
    <w:rsid w:val="00A87E19"/>
    <w:rsid w:val="00CD0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94DE49A2-EB72-4141-89CE-DD2D651845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66ED"/>
    <w:pPr>
      <w:widowControl w:val="0"/>
      <w:jc w:val="both"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E66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E66E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E66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E66E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78</Words>
  <Characters>450</Characters>
  <Application>Microsoft Office Word</Application>
  <DocSecurity>0</DocSecurity>
  <Lines>3</Lines>
  <Paragraphs>1</Paragraphs>
  <ScaleCrop>false</ScaleCrop>
  <Company>Microsoft</Company>
  <LinksUpToDate>false</LinksUpToDate>
  <CharactersWithSpaces>527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luobo</dc:creator>
  <cp:keywords/>
  <dc:description/>
  <cp:lastModifiedBy>luobo</cp:lastModifiedBy>
  <cp:revision>2</cp:revision>
  <dcterms:created xsi:type="dcterms:W3CDTF">2017-06-15T06:25:00Z</dcterms:created>
  <dcterms:modified xsi:type="dcterms:W3CDTF">2017-06-15T06:34:00Z</dcterms:modified>
</cp:coreProperties>
</file>